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D889" w14:textId="77777777" w:rsidR="00FD51B7" w:rsidRPr="00FD51B7" w:rsidRDefault="00FD51B7" w:rsidP="00BF036E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b/>
          <w:caps/>
        </w:rPr>
      </w:pPr>
      <w:r w:rsidRPr="00FD51B7">
        <w:rPr>
          <w:rFonts w:ascii="Montserrat" w:hAnsi="Montserrat"/>
          <w:b/>
          <w:caps/>
        </w:rPr>
        <w:t>growthtrack connector</w:t>
      </w:r>
    </w:p>
    <w:p w14:paraId="740BF2DF" w14:textId="566EE499" w:rsidR="00BF036E" w:rsidRDefault="00BF036E" w:rsidP="00BF036E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b/>
          <w:caps/>
        </w:rPr>
      </w:pPr>
      <w:r w:rsidRPr="00FD51B7">
        <w:rPr>
          <w:rFonts w:ascii="Montserrat" w:hAnsi="Montserrat"/>
          <w:b/>
          <w:caps/>
        </w:rPr>
        <w:t xml:space="preserve">Recommended Timeline and communication </w:t>
      </w:r>
    </w:p>
    <w:p w14:paraId="7744B7E4" w14:textId="19FDBF0B" w:rsidR="00FD51B7" w:rsidRPr="00FD51B7" w:rsidRDefault="00FD51B7" w:rsidP="00BF036E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b/>
          <w:caps/>
          <w:sz w:val="20"/>
          <w:szCs w:val="20"/>
        </w:rPr>
      </w:pPr>
      <w:r w:rsidRPr="00FD51B7">
        <w:rPr>
          <w:rFonts w:ascii="Montserrat" w:hAnsi="Montserrat"/>
          <w:b/>
          <w:caps/>
          <w:sz w:val="20"/>
          <w:szCs w:val="20"/>
        </w:rPr>
        <w:t>Jan 2020</w:t>
      </w:r>
    </w:p>
    <w:p w14:paraId="5E5C2742" w14:textId="77777777" w:rsidR="00BF036E" w:rsidRPr="00BF036E" w:rsidRDefault="00BF036E" w:rsidP="00BF036E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b/>
          <w:sz w:val="26"/>
          <w:szCs w:val="26"/>
        </w:rPr>
      </w:pPr>
    </w:p>
    <w:p w14:paraId="01F6B61C" w14:textId="77777777" w:rsidR="00FD51B7" w:rsidRDefault="00FD51B7" w:rsidP="006772C0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 w:rsidRPr="00EC6759">
        <w:rPr>
          <w:rFonts w:ascii="Montserrat" w:hAnsi="Montserrat"/>
          <w:sz w:val="22"/>
          <w:szCs w:val="22"/>
        </w:rPr>
        <w:t xml:space="preserve">Over </w:t>
      </w:r>
      <w:r>
        <w:rPr>
          <w:rFonts w:ascii="Montserrat" w:hAnsi="Montserrat"/>
          <w:sz w:val="22"/>
          <w:szCs w:val="22"/>
        </w:rPr>
        <w:t xml:space="preserve">the next 3 months, </w:t>
      </w:r>
      <w:proofErr w:type="spellStart"/>
      <w:r>
        <w:rPr>
          <w:rFonts w:ascii="Montserrat" w:hAnsi="Montserrat"/>
          <w:sz w:val="22"/>
          <w:szCs w:val="22"/>
        </w:rPr>
        <w:t>GrowthTrack</w:t>
      </w:r>
      <w:proofErr w:type="spellEnd"/>
      <w:r>
        <w:rPr>
          <w:rFonts w:ascii="Montserrat" w:hAnsi="Montserrat"/>
          <w:sz w:val="22"/>
          <w:szCs w:val="22"/>
        </w:rPr>
        <w:t xml:space="preserve"> Connectors will track progress of each connection </w:t>
      </w:r>
      <w:r>
        <w:rPr>
          <w:rFonts w:ascii="Montserrat" w:hAnsi="Montserrat"/>
          <w:sz w:val="22"/>
          <w:szCs w:val="22"/>
        </w:rPr>
        <w:t>in the Make a Difference area in Rock to:</w:t>
      </w:r>
    </w:p>
    <w:p w14:paraId="68CF5B38" w14:textId="26AB1C07" w:rsidR="00FD51B7" w:rsidRPr="00FD51B7" w:rsidRDefault="00FD51B7" w:rsidP="00A4682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Montserrat" w:hAnsi="Montserrat"/>
          <w:b/>
        </w:rPr>
      </w:pPr>
      <w:r w:rsidRPr="00FD51B7">
        <w:rPr>
          <w:rFonts w:ascii="Montserrat" w:hAnsi="Montserrat"/>
          <w:sz w:val="22"/>
          <w:szCs w:val="22"/>
        </w:rPr>
        <w:t xml:space="preserve">ensure </w:t>
      </w:r>
      <w:r w:rsidRPr="00FD51B7">
        <w:rPr>
          <w:rFonts w:ascii="Montserrat" w:hAnsi="Montserrat"/>
          <w:sz w:val="22"/>
          <w:szCs w:val="22"/>
        </w:rPr>
        <w:t xml:space="preserve">those </w:t>
      </w:r>
      <w:r w:rsidRPr="00FD51B7">
        <w:rPr>
          <w:rFonts w:ascii="Montserrat" w:hAnsi="Montserrat"/>
          <w:sz w:val="22"/>
          <w:szCs w:val="22"/>
        </w:rPr>
        <w:t>guests</w:t>
      </w:r>
      <w:r w:rsidRPr="00FD51B7">
        <w:rPr>
          <w:rFonts w:ascii="Montserrat" w:hAnsi="Montserrat"/>
          <w:sz w:val="22"/>
          <w:szCs w:val="22"/>
        </w:rPr>
        <w:t xml:space="preserve"> who selected a </w:t>
      </w:r>
      <w:proofErr w:type="spellStart"/>
      <w:r>
        <w:rPr>
          <w:rFonts w:ascii="Montserrat" w:hAnsi="Montserrat"/>
          <w:sz w:val="22"/>
          <w:szCs w:val="22"/>
        </w:rPr>
        <w:t>DreamTeam</w:t>
      </w:r>
      <w:proofErr w:type="spellEnd"/>
      <w:r>
        <w:rPr>
          <w:rFonts w:ascii="Montserrat" w:hAnsi="Montserrat"/>
          <w:sz w:val="22"/>
          <w:szCs w:val="22"/>
        </w:rPr>
        <w:t xml:space="preserve"> on</w:t>
      </w:r>
      <w:r w:rsidRPr="00FD51B7">
        <w:rPr>
          <w:rFonts w:ascii="Montserrat" w:hAnsi="Montserrat"/>
          <w:sz w:val="22"/>
          <w:szCs w:val="22"/>
        </w:rPr>
        <w:t xml:space="preserve">board </w:t>
      </w:r>
      <w:r w:rsidRPr="00FD51B7">
        <w:rPr>
          <w:rFonts w:ascii="Montserrat" w:hAnsi="Montserrat"/>
          <w:sz w:val="22"/>
          <w:szCs w:val="22"/>
        </w:rPr>
        <w:t>smoothly and efficiently</w:t>
      </w:r>
      <w:r w:rsidRPr="00FD51B7">
        <w:rPr>
          <w:rFonts w:ascii="Montserrat" w:hAnsi="Montserrat"/>
          <w:sz w:val="22"/>
          <w:szCs w:val="22"/>
        </w:rPr>
        <w:t xml:space="preserve"> to the team</w:t>
      </w:r>
      <w:r>
        <w:rPr>
          <w:rFonts w:ascii="Montserrat" w:hAnsi="Montserrat"/>
          <w:sz w:val="22"/>
          <w:szCs w:val="22"/>
        </w:rPr>
        <w:t xml:space="preserve"> and once on-boarded that </w:t>
      </w:r>
      <w:r w:rsidRPr="00FD51B7">
        <w:rPr>
          <w:rFonts w:ascii="Montserrat" w:hAnsi="Montserrat"/>
          <w:sz w:val="22"/>
          <w:szCs w:val="22"/>
        </w:rPr>
        <w:t>t</w:t>
      </w:r>
      <w:r w:rsidRPr="00FD51B7">
        <w:rPr>
          <w:rFonts w:ascii="Montserrat" w:hAnsi="Montserrat"/>
          <w:sz w:val="22"/>
          <w:szCs w:val="22"/>
        </w:rPr>
        <w:t>hey will also check in with guests to make sure they are enjoying their experience and the team is a good fit for them.</w:t>
      </w:r>
      <w:bookmarkStart w:id="0" w:name="_GoBack"/>
      <w:bookmarkEnd w:id="0"/>
    </w:p>
    <w:p w14:paraId="5CEC9288" w14:textId="7088F4A7" w:rsidR="00FD51B7" w:rsidRPr="00FD51B7" w:rsidRDefault="00FD51B7" w:rsidP="0016067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Montserrat" w:hAnsi="Montserrat"/>
          <w:b/>
        </w:rPr>
      </w:pPr>
      <w:r w:rsidRPr="00FD51B7">
        <w:rPr>
          <w:rFonts w:ascii="Montserrat" w:hAnsi="Montserrat"/>
          <w:sz w:val="22"/>
          <w:szCs w:val="22"/>
        </w:rPr>
        <w:t>work the No Selection was Made area to provide guidance on a next step</w:t>
      </w:r>
      <w:r w:rsidRPr="00FD51B7">
        <w:rPr>
          <w:rFonts w:ascii="Montserrat" w:hAnsi="Montserrat"/>
          <w:sz w:val="22"/>
          <w:szCs w:val="22"/>
        </w:rPr>
        <w:t xml:space="preserve">. </w:t>
      </w:r>
    </w:p>
    <w:p w14:paraId="2EDA0616" w14:textId="77777777" w:rsidR="00FD51B7" w:rsidRDefault="00FD51B7" w:rsidP="006772C0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b/>
        </w:rPr>
      </w:pPr>
    </w:p>
    <w:p w14:paraId="539FBCD5" w14:textId="69F9CA7D" w:rsidR="006772C0" w:rsidRPr="006772C0" w:rsidRDefault="00BF036E" w:rsidP="006772C0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</w:rPr>
      </w:pPr>
      <w:r>
        <w:rPr>
          <w:rFonts w:ascii="Montserrat" w:hAnsi="Montserrat"/>
          <w:b/>
        </w:rPr>
        <w:t xml:space="preserve">Day of </w:t>
      </w:r>
      <w:proofErr w:type="spellStart"/>
      <w:r w:rsidR="006772C0" w:rsidRPr="006772C0">
        <w:rPr>
          <w:rFonts w:ascii="Montserrat" w:hAnsi="Montserrat"/>
          <w:b/>
        </w:rPr>
        <w:t>GrowthTrack</w:t>
      </w:r>
      <w:proofErr w:type="spellEnd"/>
      <w:r w:rsidR="006772C0" w:rsidRPr="006772C0">
        <w:rPr>
          <w:rFonts w:ascii="Montserrat" w:hAnsi="Montserrat"/>
          <w:b/>
        </w:rPr>
        <w:t>:</w:t>
      </w:r>
      <w:r w:rsidR="006772C0">
        <w:rPr>
          <w:rFonts w:ascii="Montserrat" w:hAnsi="Montserrat"/>
          <w:b/>
        </w:rPr>
        <w:t xml:space="preserve"> </w:t>
      </w:r>
    </w:p>
    <w:p w14:paraId="04EA62C5" w14:textId="77777777" w:rsidR="00FD51B7" w:rsidRDefault="006772C0" w:rsidP="00BF036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Pr="004C27CF">
        <w:rPr>
          <w:rFonts w:ascii="Montserrat" w:hAnsi="Montserrat"/>
          <w:sz w:val="22"/>
          <w:szCs w:val="22"/>
        </w:rPr>
        <w:t>he GrowthTrack Admin enters the Week 4 Next Steps Cards</w:t>
      </w:r>
      <w:r>
        <w:rPr>
          <w:rFonts w:ascii="Montserrat" w:hAnsi="Montserrat"/>
          <w:sz w:val="22"/>
          <w:szCs w:val="22"/>
        </w:rPr>
        <w:t xml:space="preserve"> for each guest that completes GrowthTrack</w:t>
      </w:r>
      <w:r w:rsidRPr="004C27CF">
        <w:rPr>
          <w:rFonts w:ascii="Montserrat" w:hAnsi="Montserrat"/>
          <w:sz w:val="22"/>
          <w:szCs w:val="22"/>
        </w:rPr>
        <w:t xml:space="preserve">. </w:t>
      </w:r>
    </w:p>
    <w:p w14:paraId="321C2C31" w14:textId="276265DC" w:rsidR="006772C0" w:rsidRDefault="006772C0" w:rsidP="00BF036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This happens immediately after GrowthTrack creat</w:t>
      </w:r>
      <w:r w:rsidR="00BF036E">
        <w:rPr>
          <w:rFonts w:ascii="Montserrat" w:hAnsi="Montserrat"/>
          <w:sz w:val="22"/>
          <w:szCs w:val="22"/>
        </w:rPr>
        <w:t>ing</w:t>
      </w:r>
      <w:r>
        <w:rPr>
          <w:rFonts w:ascii="Montserrat" w:hAnsi="Montserrat"/>
          <w:sz w:val="22"/>
          <w:szCs w:val="22"/>
        </w:rPr>
        <w:t xml:space="preserve"> two</w:t>
      </w:r>
      <w:r w:rsidRPr="004C27CF">
        <w:rPr>
          <w:rFonts w:ascii="Montserrat" w:hAnsi="Montserrat"/>
          <w:sz w:val="22"/>
          <w:szCs w:val="22"/>
        </w:rPr>
        <w:t xml:space="preserve"> connections </w:t>
      </w:r>
      <w:r>
        <w:rPr>
          <w:rFonts w:ascii="Montserrat" w:hAnsi="Montserrat"/>
          <w:sz w:val="22"/>
          <w:szCs w:val="22"/>
        </w:rPr>
        <w:t>for each guest</w:t>
      </w:r>
      <w:r w:rsidR="00BF036E">
        <w:rPr>
          <w:rFonts w:ascii="Montserrat" w:hAnsi="Montserrat"/>
          <w:sz w:val="22"/>
          <w:szCs w:val="22"/>
        </w:rPr>
        <w:t>;</w:t>
      </w:r>
      <w:r>
        <w:rPr>
          <w:rFonts w:ascii="Montserrat" w:hAnsi="Montserrat"/>
          <w:sz w:val="22"/>
          <w:szCs w:val="22"/>
        </w:rPr>
        <w:t xml:space="preserve"> </w:t>
      </w:r>
      <w:r w:rsidR="00BF036E">
        <w:rPr>
          <w:rFonts w:ascii="Montserrat" w:hAnsi="Montserrat"/>
          <w:sz w:val="22"/>
          <w:szCs w:val="22"/>
        </w:rPr>
        <w:t>T</w:t>
      </w:r>
      <w:r>
        <w:rPr>
          <w:rFonts w:ascii="Montserrat" w:hAnsi="Montserrat"/>
          <w:sz w:val="22"/>
          <w:szCs w:val="22"/>
        </w:rPr>
        <w:t xml:space="preserve">he </w:t>
      </w:r>
      <w:r w:rsidRPr="006772C0">
        <w:rPr>
          <w:rFonts w:ascii="Montserrat" w:hAnsi="Montserrat"/>
          <w:b/>
          <w:sz w:val="22"/>
          <w:szCs w:val="22"/>
        </w:rPr>
        <w:t>“Week 4”</w:t>
      </w:r>
      <w:r>
        <w:rPr>
          <w:rFonts w:ascii="Montserrat" w:hAnsi="Montserrat"/>
          <w:sz w:val="22"/>
          <w:szCs w:val="22"/>
        </w:rPr>
        <w:t xml:space="preserve"> Connection and the </w:t>
      </w:r>
      <w:r w:rsidRPr="006772C0">
        <w:rPr>
          <w:rFonts w:ascii="Montserrat" w:hAnsi="Montserrat"/>
          <w:b/>
          <w:sz w:val="22"/>
          <w:szCs w:val="22"/>
        </w:rPr>
        <w:t>“Make A Difference”</w:t>
      </w:r>
      <w:r>
        <w:rPr>
          <w:rFonts w:ascii="Montserrat" w:hAnsi="Montserrat"/>
          <w:sz w:val="22"/>
          <w:szCs w:val="22"/>
        </w:rPr>
        <w:t xml:space="preserve"> Connection</w:t>
      </w:r>
      <w:r w:rsidR="00BF036E">
        <w:rPr>
          <w:rFonts w:ascii="Montserrat" w:hAnsi="Montserrat"/>
          <w:sz w:val="22"/>
          <w:szCs w:val="22"/>
        </w:rPr>
        <w:t xml:space="preserve">. </w:t>
      </w:r>
    </w:p>
    <w:p w14:paraId="2FE94152" w14:textId="227BB431" w:rsidR="006772C0" w:rsidRDefault="006772C0" w:rsidP="006772C0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  <w:highlight w:val="yellow"/>
        </w:rPr>
      </w:pPr>
    </w:p>
    <w:p w14:paraId="7EBC87A0" w14:textId="2AF601D6" w:rsidR="006772C0" w:rsidRPr="006772C0" w:rsidRDefault="00BF036E" w:rsidP="006772C0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GT </w:t>
      </w:r>
      <w:r w:rsidR="006772C0" w:rsidRPr="006772C0">
        <w:rPr>
          <w:rFonts w:ascii="Montserrat" w:hAnsi="Montserrat"/>
          <w:b/>
        </w:rPr>
        <w:t>Connectors first step to ensure guests are connected:</w:t>
      </w:r>
    </w:p>
    <w:p w14:paraId="7DD83474" w14:textId="570419D0" w:rsidR="006772C0" w:rsidRDefault="006772C0" w:rsidP="006772C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Connectors will r</w:t>
      </w:r>
      <w:r w:rsidRPr="001F4EF8">
        <w:rPr>
          <w:rFonts w:ascii="Montserrat" w:hAnsi="Montserrat"/>
          <w:sz w:val="22"/>
          <w:szCs w:val="22"/>
        </w:rPr>
        <w:t xml:space="preserve">eceive </w:t>
      </w:r>
      <w:r w:rsidRPr="006772C0">
        <w:rPr>
          <w:rFonts w:ascii="Montserrat" w:hAnsi="Montserrat"/>
          <w:sz w:val="22"/>
          <w:szCs w:val="22"/>
        </w:rPr>
        <w:t>Week 4 Connections</w:t>
      </w:r>
      <w:r>
        <w:rPr>
          <w:rFonts w:ascii="Montserrat" w:hAnsi="Montserrat"/>
          <w:sz w:val="22"/>
          <w:szCs w:val="22"/>
        </w:rPr>
        <w:t xml:space="preserve"> in Rock – </w:t>
      </w:r>
    </w:p>
    <w:p w14:paraId="6A61527B" w14:textId="2EC54D98" w:rsidR="006772C0" w:rsidRPr="001F4EF8" w:rsidRDefault="006772C0" w:rsidP="006772C0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This connection does not need to be worked. It can be marked as connected. Click “Connect” Button.</w:t>
      </w:r>
    </w:p>
    <w:p w14:paraId="32A61AC4" w14:textId="5AFA7A1F" w:rsidR="006772C0" w:rsidRDefault="006772C0" w:rsidP="006772C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Connectors will</w:t>
      </w:r>
      <w:r w:rsidR="00FD51B7">
        <w:rPr>
          <w:rFonts w:ascii="Montserrat" w:hAnsi="Montserrat"/>
          <w:sz w:val="22"/>
          <w:szCs w:val="22"/>
        </w:rPr>
        <w:t xml:space="preserve"> also</w:t>
      </w:r>
      <w:r>
        <w:rPr>
          <w:rFonts w:ascii="Montserrat" w:hAnsi="Montserrat"/>
          <w:sz w:val="22"/>
          <w:szCs w:val="22"/>
        </w:rPr>
        <w:t xml:space="preserve"> r</w:t>
      </w:r>
      <w:r w:rsidRPr="001F4EF8">
        <w:rPr>
          <w:rFonts w:ascii="Montserrat" w:hAnsi="Montserrat"/>
          <w:sz w:val="22"/>
          <w:szCs w:val="22"/>
        </w:rPr>
        <w:t xml:space="preserve">eceive </w:t>
      </w:r>
      <w:r w:rsidRPr="006772C0">
        <w:rPr>
          <w:rFonts w:ascii="Montserrat" w:hAnsi="Montserrat"/>
          <w:b/>
          <w:sz w:val="22"/>
          <w:szCs w:val="22"/>
        </w:rPr>
        <w:t>“Make a Difference” Connections</w:t>
      </w:r>
    </w:p>
    <w:p w14:paraId="6AADB667" w14:textId="522BCD3B" w:rsidR="00FD51B7" w:rsidRDefault="006772C0" w:rsidP="006772C0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 w:rsidRPr="00FD51B7">
        <w:rPr>
          <w:rFonts w:ascii="Montserrat" w:hAnsi="Montserrat"/>
          <w:sz w:val="22"/>
          <w:szCs w:val="22"/>
          <w:u w:val="single"/>
        </w:rPr>
        <w:t xml:space="preserve">This is the connection that you will </w:t>
      </w:r>
      <w:r w:rsidR="00BF036E" w:rsidRPr="00FD51B7">
        <w:rPr>
          <w:rFonts w:ascii="Montserrat" w:hAnsi="Montserrat"/>
          <w:sz w:val="22"/>
          <w:szCs w:val="22"/>
          <w:u w:val="single"/>
        </w:rPr>
        <w:t>move on and track</w:t>
      </w:r>
      <w:r w:rsidR="00FD51B7">
        <w:rPr>
          <w:rFonts w:ascii="Montserrat" w:hAnsi="Montserrat"/>
          <w:sz w:val="22"/>
          <w:szCs w:val="22"/>
        </w:rPr>
        <w:t xml:space="preserve"> within each Make a Difference bucket of Rock. </w:t>
      </w:r>
    </w:p>
    <w:p w14:paraId="295DA221" w14:textId="53905C61" w:rsidR="006772C0" w:rsidRDefault="00FD51B7" w:rsidP="006772C0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 w:rsidRPr="00FD51B7">
        <w:rPr>
          <w:rFonts w:ascii="Montserrat" w:hAnsi="Montserrat"/>
          <w:sz w:val="22"/>
          <w:szCs w:val="22"/>
        </w:rPr>
        <w:t xml:space="preserve">First step is to </w:t>
      </w:r>
      <w:r>
        <w:rPr>
          <w:rFonts w:ascii="Montserrat" w:hAnsi="Montserrat"/>
          <w:sz w:val="22"/>
          <w:szCs w:val="22"/>
        </w:rPr>
        <w:t>EDIT</w:t>
      </w:r>
      <w:r w:rsidR="006772C0">
        <w:rPr>
          <w:rFonts w:ascii="Montserrat" w:hAnsi="Montserrat"/>
          <w:sz w:val="22"/>
          <w:szCs w:val="22"/>
        </w:rPr>
        <w:t xml:space="preserve"> the connection</w:t>
      </w:r>
      <w:r>
        <w:rPr>
          <w:rFonts w:ascii="Montserrat" w:hAnsi="Montserrat"/>
          <w:sz w:val="22"/>
          <w:szCs w:val="22"/>
        </w:rPr>
        <w:t xml:space="preserve">s in each bucket to the ministry leader who will be serving the guest through the on-boarding process. The ministry leader becomes the working </w:t>
      </w:r>
      <w:proofErr w:type="spellStart"/>
      <w:r>
        <w:rPr>
          <w:rFonts w:ascii="Montserrat" w:hAnsi="Montserrat"/>
          <w:sz w:val="22"/>
          <w:szCs w:val="22"/>
        </w:rPr>
        <w:t>working</w:t>
      </w:r>
      <w:proofErr w:type="spellEnd"/>
      <w:r>
        <w:rPr>
          <w:rFonts w:ascii="Montserrat" w:hAnsi="Montserrat"/>
          <w:sz w:val="22"/>
          <w:szCs w:val="22"/>
        </w:rPr>
        <w:t xml:space="preserve"> the contact within Rock while the connector can then see the progress of the guest through the on-boarding process</w:t>
      </w:r>
      <w:r w:rsidR="006772C0">
        <w:rPr>
          <w:rFonts w:ascii="Montserrat" w:hAnsi="Montserrat"/>
          <w:sz w:val="22"/>
          <w:szCs w:val="22"/>
        </w:rPr>
        <w:t xml:space="preserve">. </w:t>
      </w:r>
    </w:p>
    <w:p w14:paraId="08218610" w14:textId="02E80837" w:rsidR="006772C0" w:rsidRDefault="006772C0" w:rsidP="006772C0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If no selection was made, the</w:t>
      </w:r>
      <w:r w:rsidR="00FD51B7">
        <w:rPr>
          <w:rFonts w:ascii="Montserrat" w:hAnsi="Montserrat"/>
          <w:sz w:val="22"/>
          <w:szCs w:val="22"/>
        </w:rPr>
        <w:t xml:space="preserve"> contact is </w:t>
      </w:r>
      <w:r>
        <w:rPr>
          <w:rFonts w:ascii="Montserrat" w:hAnsi="Montserrat"/>
          <w:sz w:val="22"/>
          <w:szCs w:val="22"/>
        </w:rPr>
        <w:t>in the “No Selection Made” Make a Difference Bucket.</w:t>
      </w:r>
      <w:r w:rsidR="00FD51B7">
        <w:rPr>
          <w:rFonts w:ascii="Montserrat" w:hAnsi="Montserrat"/>
          <w:sz w:val="22"/>
          <w:szCs w:val="22"/>
        </w:rPr>
        <w:t xml:space="preserve"> This is the area the </w:t>
      </w:r>
      <w:proofErr w:type="spellStart"/>
      <w:r w:rsidR="00FD51B7">
        <w:rPr>
          <w:rFonts w:ascii="Montserrat" w:hAnsi="Montserrat"/>
          <w:sz w:val="22"/>
          <w:szCs w:val="22"/>
        </w:rPr>
        <w:t>GrowthTrack</w:t>
      </w:r>
      <w:proofErr w:type="spellEnd"/>
      <w:r w:rsidR="00FD51B7">
        <w:rPr>
          <w:rFonts w:ascii="Montserrat" w:hAnsi="Montserrat"/>
          <w:sz w:val="22"/>
          <w:szCs w:val="22"/>
        </w:rPr>
        <w:t xml:space="preserve"> connector works to help those who were unsure about their next step</w:t>
      </w:r>
    </w:p>
    <w:p w14:paraId="0920BE86" w14:textId="77777777" w:rsidR="006772C0" w:rsidRPr="004C27CF" w:rsidRDefault="006772C0" w:rsidP="006772C0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</w:p>
    <w:p w14:paraId="6FBA42C4" w14:textId="29AA9D95" w:rsidR="006772C0" w:rsidRPr="00BF036E" w:rsidRDefault="006772C0" w:rsidP="006772C0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</w:rPr>
      </w:pPr>
      <w:r w:rsidRPr="00BF036E">
        <w:rPr>
          <w:rFonts w:ascii="Montserrat" w:hAnsi="Montserrat"/>
          <w:b/>
        </w:rPr>
        <w:t xml:space="preserve">Month </w:t>
      </w:r>
      <w:proofErr w:type="gramStart"/>
      <w:r w:rsidRPr="00BF036E">
        <w:rPr>
          <w:rFonts w:ascii="Montserrat" w:hAnsi="Montserrat"/>
          <w:b/>
        </w:rPr>
        <w:t xml:space="preserve">1 </w:t>
      </w:r>
      <w:r w:rsidR="00BF036E">
        <w:rPr>
          <w:rFonts w:ascii="Montserrat" w:hAnsi="Montserrat"/>
        </w:rPr>
        <w:t>:</w:t>
      </w:r>
      <w:proofErr w:type="gramEnd"/>
    </w:p>
    <w:p w14:paraId="57A04852" w14:textId="4976B351" w:rsidR="006772C0" w:rsidRDefault="006772C0" w:rsidP="006772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In the first month following week 4 of GrowthTrack, the connector begins to work through </w:t>
      </w:r>
      <w:r w:rsidR="00BF036E">
        <w:rPr>
          <w:rFonts w:ascii="Montserrat" w:hAnsi="Montserrat"/>
          <w:sz w:val="22"/>
          <w:szCs w:val="22"/>
        </w:rPr>
        <w:t>all of their campus’s</w:t>
      </w:r>
      <w:r>
        <w:rPr>
          <w:rFonts w:ascii="Montserrat" w:hAnsi="Montserrat"/>
          <w:sz w:val="22"/>
          <w:szCs w:val="22"/>
        </w:rPr>
        <w:t xml:space="preserve"> Make a Difference Buckets. </w:t>
      </w:r>
    </w:p>
    <w:p w14:paraId="3B035A04" w14:textId="77777777" w:rsidR="006772C0" w:rsidRDefault="006772C0" w:rsidP="006772C0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 w:rsidRPr="009E349A">
        <w:rPr>
          <w:rFonts w:ascii="Montserrat" w:hAnsi="Montserrat"/>
          <w:b/>
          <w:sz w:val="22"/>
          <w:szCs w:val="22"/>
        </w:rPr>
        <w:t>Within the first week</w:t>
      </w:r>
      <w:r>
        <w:rPr>
          <w:rFonts w:ascii="Montserrat" w:hAnsi="Montserrat"/>
          <w:sz w:val="22"/>
          <w:szCs w:val="22"/>
        </w:rPr>
        <w:t xml:space="preserve">, connect with any guests that are in the “No Selection Made” bucket </w:t>
      </w:r>
      <w:r w:rsidRPr="009E349A">
        <w:rPr>
          <w:rFonts w:ascii="Montserrat" w:hAnsi="Montserrat"/>
          <w:sz w:val="22"/>
          <w:szCs w:val="22"/>
        </w:rPr>
        <w:t>and offer possible next step</w:t>
      </w:r>
      <w:r>
        <w:rPr>
          <w:rFonts w:ascii="Montserrat" w:hAnsi="Montserrat"/>
          <w:sz w:val="22"/>
          <w:szCs w:val="22"/>
        </w:rPr>
        <w:t xml:space="preserve">. </w:t>
      </w:r>
      <w:r w:rsidRPr="009E349A">
        <w:rPr>
          <w:rFonts w:ascii="Montserrat" w:hAnsi="Montserrat"/>
          <w:sz w:val="22"/>
          <w:szCs w:val="22"/>
        </w:rPr>
        <w:t>Encourage them that when time is right, we would love to serve with them</w:t>
      </w:r>
    </w:p>
    <w:p w14:paraId="0AA11855" w14:textId="77777777" w:rsidR="006772C0" w:rsidRDefault="006772C0" w:rsidP="006772C0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 w:rsidRPr="009E349A">
        <w:rPr>
          <w:rFonts w:ascii="Montserrat" w:hAnsi="Montserrat"/>
          <w:b/>
          <w:sz w:val="22"/>
          <w:szCs w:val="22"/>
        </w:rPr>
        <w:t>Toward the end of the first week</w:t>
      </w:r>
      <w:r>
        <w:rPr>
          <w:rFonts w:ascii="Montserrat" w:hAnsi="Montserrat"/>
          <w:sz w:val="22"/>
          <w:szCs w:val="22"/>
        </w:rPr>
        <w:t xml:space="preserve">, connectors will begin looking at each connection within the Make a Difference Ministry Buckets. (E.g. Arts) </w:t>
      </w:r>
    </w:p>
    <w:p w14:paraId="612F364A" w14:textId="77777777" w:rsidR="006772C0" w:rsidRDefault="006772C0" w:rsidP="006772C0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Look to see what progress has been made. </w:t>
      </w:r>
    </w:p>
    <w:p w14:paraId="6B42A4AC" w14:textId="77777777" w:rsidR="006772C0" w:rsidRDefault="006772C0" w:rsidP="006772C0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If no progress has been made within 2 weeks of GrowthTrack Completion:</w:t>
      </w:r>
    </w:p>
    <w:p w14:paraId="76B45AFC" w14:textId="32F61D3A" w:rsidR="006772C0" w:rsidRDefault="006772C0" w:rsidP="006772C0">
      <w:pPr>
        <w:pStyle w:val="NormalWeb"/>
        <w:numPr>
          <w:ilvl w:val="4"/>
          <w:numId w:val="2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Let the </w:t>
      </w:r>
      <w:proofErr w:type="spellStart"/>
      <w:r>
        <w:rPr>
          <w:rFonts w:ascii="Montserrat" w:hAnsi="Montserrat"/>
          <w:sz w:val="22"/>
          <w:szCs w:val="22"/>
        </w:rPr>
        <w:t>NextStep</w:t>
      </w:r>
      <w:r w:rsidR="00FD51B7">
        <w:rPr>
          <w:rFonts w:ascii="Montserrat" w:hAnsi="Montserrat"/>
          <w:sz w:val="22"/>
          <w:szCs w:val="22"/>
        </w:rPr>
        <w:t>s</w:t>
      </w:r>
      <w:proofErr w:type="spellEnd"/>
      <w:r>
        <w:rPr>
          <w:rFonts w:ascii="Montserrat" w:hAnsi="Montserrat"/>
          <w:sz w:val="22"/>
          <w:szCs w:val="22"/>
        </w:rPr>
        <w:t xml:space="preserve"> Director know so they can follow up with the ministry team. </w:t>
      </w:r>
    </w:p>
    <w:p w14:paraId="0013632C" w14:textId="77777777" w:rsidR="006772C0" w:rsidRDefault="006772C0" w:rsidP="006772C0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If progress has been made and they are moving forward with the onboarding process:</w:t>
      </w:r>
    </w:p>
    <w:p w14:paraId="02D03893" w14:textId="77777777" w:rsidR="006772C0" w:rsidRDefault="006772C0" w:rsidP="006772C0">
      <w:pPr>
        <w:pStyle w:val="NormalWeb"/>
        <w:numPr>
          <w:ilvl w:val="4"/>
          <w:numId w:val="2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Note it and check back next month to see if they have started serving.</w:t>
      </w:r>
    </w:p>
    <w:p w14:paraId="09170B9D" w14:textId="5678BA1D" w:rsidR="006772C0" w:rsidRDefault="006772C0" w:rsidP="006772C0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If they have been connected to the team and </w:t>
      </w:r>
      <w:r w:rsidR="00BF036E">
        <w:rPr>
          <w:rFonts w:ascii="Montserrat" w:hAnsi="Montserrat"/>
          <w:sz w:val="22"/>
          <w:szCs w:val="22"/>
        </w:rPr>
        <w:t>are</w:t>
      </w:r>
      <w:r>
        <w:rPr>
          <w:rFonts w:ascii="Montserrat" w:hAnsi="Montserrat"/>
          <w:sz w:val="22"/>
          <w:szCs w:val="22"/>
        </w:rPr>
        <w:t xml:space="preserve"> serving:</w:t>
      </w:r>
    </w:p>
    <w:p w14:paraId="54254D9C" w14:textId="77777777" w:rsidR="006772C0" w:rsidRPr="00331819" w:rsidRDefault="006772C0" w:rsidP="006772C0">
      <w:pPr>
        <w:pStyle w:val="NormalWeb"/>
        <w:numPr>
          <w:ilvl w:val="4"/>
          <w:numId w:val="2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Note it and connect with the guest. Ask them, “H</w:t>
      </w:r>
      <w:r w:rsidRPr="00331819">
        <w:rPr>
          <w:rFonts w:ascii="Montserrat" w:hAnsi="Montserrat"/>
          <w:sz w:val="22"/>
          <w:szCs w:val="22"/>
        </w:rPr>
        <w:t xml:space="preserve">ow did </w:t>
      </w:r>
      <w:r>
        <w:rPr>
          <w:rFonts w:ascii="Montserrat" w:hAnsi="Montserrat"/>
          <w:sz w:val="22"/>
          <w:szCs w:val="22"/>
        </w:rPr>
        <w:t xml:space="preserve">their </w:t>
      </w:r>
      <w:r w:rsidRPr="00331819">
        <w:rPr>
          <w:rFonts w:ascii="Montserrat" w:hAnsi="Montserrat"/>
          <w:sz w:val="22"/>
          <w:szCs w:val="22"/>
        </w:rPr>
        <w:t xml:space="preserve">first serve go? </w:t>
      </w:r>
      <w:r>
        <w:rPr>
          <w:rFonts w:ascii="Montserrat" w:hAnsi="Montserrat"/>
          <w:sz w:val="22"/>
          <w:szCs w:val="22"/>
        </w:rPr>
        <w:t>H</w:t>
      </w:r>
      <w:r w:rsidRPr="00331819">
        <w:rPr>
          <w:rFonts w:ascii="Montserrat" w:hAnsi="Montserrat"/>
          <w:sz w:val="22"/>
          <w:szCs w:val="22"/>
        </w:rPr>
        <w:t xml:space="preserve">ow’s it going? </w:t>
      </w:r>
      <w:r>
        <w:rPr>
          <w:rFonts w:ascii="Montserrat" w:hAnsi="Montserrat"/>
          <w:sz w:val="22"/>
          <w:szCs w:val="22"/>
        </w:rPr>
        <w:t>W</w:t>
      </w:r>
      <w:r w:rsidRPr="00331819">
        <w:rPr>
          <w:rFonts w:ascii="Montserrat" w:hAnsi="Montserrat"/>
          <w:sz w:val="22"/>
          <w:szCs w:val="22"/>
        </w:rPr>
        <w:t xml:space="preserve">hat do you love? </w:t>
      </w:r>
      <w:r>
        <w:rPr>
          <w:rFonts w:ascii="Montserrat" w:hAnsi="Montserrat"/>
          <w:sz w:val="22"/>
          <w:szCs w:val="22"/>
        </w:rPr>
        <w:t>W</w:t>
      </w:r>
      <w:r w:rsidRPr="00331819">
        <w:rPr>
          <w:rFonts w:ascii="Montserrat" w:hAnsi="Montserrat"/>
          <w:sz w:val="22"/>
          <w:szCs w:val="22"/>
        </w:rPr>
        <w:t>hat questions do you still have?</w:t>
      </w:r>
      <w:r>
        <w:rPr>
          <w:rFonts w:ascii="Montserrat" w:hAnsi="Montserrat"/>
          <w:sz w:val="22"/>
          <w:szCs w:val="22"/>
        </w:rPr>
        <w:t>”</w:t>
      </w:r>
    </w:p>
    <w:p w14:paraId="361F3D92" w14:textId="4CA8689A" w:rsidR="006772C0" w:rsidRDefault="006772C0" w:rsidP="006772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</w:t>
      </w:r>
      <w:r w:rsidRPr="00EC6759">
        <w:rPr>
          <w:rFonts w:ascii="Montserrat" w:hAnsi="Montserrat"/>
          <w:sz w:val="22"/>
          <w:szCs w:val="22"/>
        </w:rPr>
        <w:t xml:space="preserve">f </w:t>
      </w:r>
      <w:r>
        <w:rPr>
          <w:rFonts w:ascii="Montserrat" w:hAnsi="Montserrat"/>
          <w:sz w:val="22"/>
          <w:szCs w:val="22"/>
        </w:rPr>
        <w:t xml:space="preserve">the team is a </w:t>
      </w:r>
      <w:r w:rsidRPr="00EC6759">
        <w:rPr>
          <w:rFonts w:ascii="Montserrat" w:hAnsi="Montserrat"/>
          <w:sz w:val="22"/>
          <w:szCs w:val="22"/>
        </w:rPr>
        <w:t>great fit</w:t>
      </w:r>
      <w:r>
        <w:rPr>
          <w:rFonts w:ascii="Montserrat" w:hAnsi="Montserrat"/>
          <w:sz w:val="22"/>
          <w:szCs w:val="22"/>
        </w:rPr>
        <w:t xml:space="preserve"> for them</w:t>
      </w:r>
      <w:r w:rsidRPr="00EC6759">
        <w:rPr>
          <w:rFonts w:ascii="Montserrat" w:hAnsi="Montserrat"/>
          <w:sz w:val="22"/>
          <w:szCs w:val="22"/>
        </w:rPr>
        <w:t xml:space="preserve">, make note to follow-up again during </w:t>
      </w:r>
      <w:r w:rsidR="00BF036E" w:rsidRPr="00EC6759">
        <w:rPr>
          <w:rFonts w:ascii="Montserrat" w:hAnsi="Montserrat"/>
          <w:sz w:val="22"/>
          <w:szCs w:val="22"/>
        </w:rPr>
        <w:t>2-3-month</w:t>
      </w:r>
      <w:r w:rsidRPr="00EC6759">
        <w:rPr>
          <w:rFonts w:ascii="Montserrat" w:hAnsi="Montserrat"/>
          <w:sz w:val="22"/>
          <w:szCs w:val="22"/>
        </w:rPr>
        <w:t xml:space="preserve"> time frame; provide positive feedback to </w:t>
      </w:r>
      <w:r>
        <w:rPr>
          <w:rFonts w:ascii="Montserrat" w:hAnsi="Montserrat"/>
          <w:sz w:val="22"/>
          <w:szCs w:val="22"/>
        </w:rPr>
        <w:t xml:space="preserve">NextStep Director. They will communicate it to the appropriate Ministry Lead. </w:t>
      </w:r>
    </w:p>
    <w:p w14:paraId="6789E0E1" w14:textId="483F2931" w:rsidR="006772C0" w:rsidRDefault="006772C0" w:rsidP="006772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 w:rsidRPr="00FA3346">
        <w:rPr>
          <w:rFonts w:ascii="Montserrat" w:hAnsi="Montserrat"/>
          <w:sz w:val="22"/>
          <w:szCs w:val="22"/>
        </w:rPr>
        <w:t xml:space="preserve">If not a great fit, </w:t>
      </w:r>
      <w:r>
        <w:rPr>
          <w:rFonts w:ascii="Montserrat" w:hAnsi="Montserrat"/>
          <w:sz w:val="22"/>
          <w:szCs w:val="22"/>
        </w:rPr>
        <w:t>talk to them about their</w:t>
      </w:r>
      <w:r w:rsidRPr="00FA3346">
        <w:rPr>
          <w:rFonts w:ascii="Montserrat" w:hAnsi="Montserrat"/>
          <w:sz w:val="22"/>
          <w:szCs w:val="22"/>
        </w:rPr>
        <w:t xml:space="preserve"> DISC personality profile and spiritual gifts and see if there’s another area they </w:t>
      </w:r>
      <w:r w:rsidR="008D7F21">
        <w:rPr>
          <w:rFonts w:ascii="Montserrat" w:hAnsi="Montserrat"/>
          <w:sz w:val="22"/>
          <w:szCs w:val="22"/>
        </w:rPr>
        <w:t>would like to</w:t>
      </w:r>
      <w:r w:rsidRPr="00FA3346">
        <w:rPr>
          <w:rFonts w:ascii="Montserrat" w:hAnsi="Montserrat"/>
          <w:sz w:val="22"/>
          <w:szCs w:val="22"/>
        </w:rPr>
        <w:t xml:space="preserve"> try</w:t>
      </w:r>
      <w:r>
        <w:rPr>
          <w:rFonts w:ascii="Montserrat" w:hAnsi="Montserrat"/>
          <w:sz w:val="22"/>
          <w:szCs w:val="22"/>
        </w:rPr>
        <w:t>.</w:t>
      </w:r>
      <w:r w:rsidRPr="00FA3346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C</w:t>
      </w:r>
      <w:r w:rsidRPr="00FA3346">
        <w:rPr>
          <w:rFonts w:ascii="Montserrat" w:hAnsi="Montserrat"/>
          <w:sz w:val="22"/>
          <w:szCs w:val="22"/>
        </w:rPr>
        <w:t>onnect with the NextSteps Director at your campus</w:t>
      </w:r>
      <w:r>
        <w:rPr>
          <w:rFonts w:ascii="Montserrat" w:hAnsi="Montserrat"/>
          <w:sz w:val="22"/>
          <w:szCs w:val="22"/>
        </w:rPr>
        <w:t xml:space="preserve"> and let them know about your conversation with the guest</w:t>
      </w:r>
      <w:r w:rsidRPr="00FA3346">
        <w:rPr>
          <w:rFonts w:ascii="Montserrat" w:hAnsi="Montserrat"/>
          <w:sz w:val="22"/>
          <w:szCs w:val="22"/>
        </w:rPr>
        <w:t>. The</w:t>
      </w:r>
      <w:r>
        <w:rPr>
          <w:rFonts w:ascii="Montserrat" w:hAnsi="Montserrat"/>
          <w:sz w:val="22"/>
          <w:szCs w:val="22"/>
        </w:rPr>
        <w:t xml:space="preserve"> Director</w:t>
      </w:r>
      <w:r w:rsidRPr="00FA3346">
        <w:rPr>
          <w:rFonts w:ascii="Montserrat" w:hAnsi="Montserrat"/>
          <w:sz w:val="22"/>
          <w:szCs w:val="22"/>
        </w:rPr>
        <w:t xml:space="preserve"> will work with the ministry lead to create a new opportunity and insure </w:t>
      </w:r>
      <w:r>
        <w:rPr>
          <w:rFonts w:ascii="Montserrat" w:hAnsi="Montserrat"/>
          <w:sz w:val="22"/>
          <w:szCs w:val="22"/>
        </w:rPr>
        <w:t xml:space="preserve">they are in an area that best fits them. </w:t>
      </w:r>
    </w:p>
    <w:p w14:paraId="1D3409E9" w14:textId="0FF6B183" w:rsidR="006772C0" w:rsidRPr="008D7F21" w:rsidRDefault="006772C0" w:rsidP="008D7F21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</w:p>
    <w:p w14:paraId="706CEEE2" w14:textId="77777777" w:rsidR="006772C0" w:rsidRPr="008D7F21" w:rsidRDefault="006772C0" w:rsidP="006772C0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</w:rPr>
      </w:pPr>
      <w:r w:rsidRPr="008D7F21">
        <w:rPr>
          <w:rFonts w:ascii="Montserrat" w:hAnsi="Montserrat"/>
          <w:b/>
        </w:rPr>
        <w:t>Month 2</w:t>
      </w:r>
      <w:r w:rsidRPr="008D7F21">
        <w:rPr>
          <w:rFonts w:ascii="Montserrat" w:hAnsi="Montserrat"/>
        </w:rPr>
        <w:t xml:space="preserve"> </w:t>
      </w:r>
    </w:p>
    <w:p w14:paraId="1E1539A2" w14:textId="012B25FA" w:rsidR="006772C0" w:rsidRDefault="006772C0" w:rsidP="006772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If the guest has joined </w:t>
      </w:r>
      <w:r w:rsidR="008D7F21">
        <w:rPr>
          <w:rFonts w:ascii="Montserrat" w:hAnsi="Montserrat"/>
          <w:sz w:val="22"/>
          <w:szCs w:val="22"/>
        </w:rPr>
        <w:t>a</w:t>
      </w:r>
      <w:r>
        <w:rPr>
          <w:rFonts w:ascii="Montserrat" w:hAnsi="Montserrat"/>
          <w:sz w:val="22"/>
          <w:szCs w:val="22"/>
        </w:rPr>
        <w:t xml:space="preserve"> team and is serving</w:t>
      </w:r>
      <w:r w:rsidRPr="00EC6759">
        <w:rPr>
          <w:rFonts w:ascii="Montserrat" w:hAnsi="Montserrat"/>
          <w:sz w:val="22"/>
          <w:szCs w:val="22"/>
        </w:rPr>
        <w:t xml:space="preserve"> </w:t>
      </w:r>
    </w:p>
    <w:p w14:paraId="2F50B420" w14:textId="77777777" w:rsidR="006772C0" w:rsidRDefault="006772C0" w:rsidP="006772C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Ask, “</w:t>
      </w:r>
      <w:r w:rsidRPr="00EC6759">
        <w:rPr>
          <w:rFonts w:ascii="Montserrat" w:hAnsi="Montserrat"/>
          <w:sz w:val="22"/>
          <w:szCs w:val="22"/>
        </w:rPr>
        <w:t>Is where you are serving fun?</w:t>
      </w:r>
      <w:r>
        <w:rPr>
          <w:rFonts w:ascii="Montserrat" w:hAnsi="Montserrat"/>
          <w:sz w:val="22"/>
          <w:szCs w:val="22"/>
        </w:rPr>
        <w:t xml:space="preserve"> </w:t>
      </w:r>
      <w:r w:rsidRPr="00EC6759">
        <w:rPr>
          <w:rFonts w:ascii="Montserrat" w:hAnsi="Montserrat"/>
          <w:sz w:val="22"/>
          <w:szCs w:val="22"/>
        </w:rPr>
        <w:t xml:space="preserve">Life-giving? Are you seeing life change? Is it a </w:t>
      </w:r>
      <w:r>
        <w:rPr>
          <w:rFonts w:ascii="Montserrat" w:hAnsi="Montserrat"/>
          <w:sz w:val="22"/>
          <w:szCs w:val="22"/>
        </w:rPr>
        <w:t>‘</w:t>
      </w:r>
      <w:r w:rsidRPr="00EC6759">
        <w:rPr>
          <w:rFonts w:ascii="Montserrat" w:hAnsi="Montserrat"/>
          <w:sz w:val="22"/>
          <w:szCs w:val="22"/>
        </w:rPr>
        <w:t>get to</w:t>
      </w:r>
      <w:r>
        <w:rPr>
          <w:rFonts w:ascii="Montserrat" w:hAnsi="Montserrat"/>
          <w:sz w:val="22"/>
          <w:szCs w:val="22"/>
        </w:rPr>
        <w:t>’</w:t>
      </w:r>
      <w:r w:rsidRPr="00EC6759">
        <w:rPr>
          <w:rFonts w:ascii="Montserrat" w:hAnsi="Montserrat"/>
          <w:sz w:val="22"/>
          <w:szCs w:val="22"/>
        </w:rPr>
        <w:t xml:space="preserve"> or </w:t>
      </w:r>
      <w:r>
        <w:rPr>
          <w:rFonts w:ascii="Montserrat" w:hAnsi="Montserrat"/>
          <w:sz w:val="22"/>
          <w:szCs w:val="22"/>
        </w:rPr>
        <w:t>‘</w:t>
      </w:r>
      <w:r w:rsidRPr="00EC6759">
        <w:rPr>
          <w:rFonts w:ascii="Montserrat" w:hAnsi="Montserrat"/>
          <w:sz w:val="22"/>
          <w:szCs w:val="22"/>
        </w:rPr>
        <w:t>got to?</w:t>
      </w:r>
      <w:r>
        <w:rPr>
          <w:rFonts w:ascii="Montserrat" w:hAnsi="Montserrat"/>
          <w:sz w:val="22"/>
          <w:szCs w:val="22"/>
        </w:rPr>
        <w:t>’ How have you felt like you are making a difference? Are a part of the team?”</w:t>
      </w:r>
    </w:p>
    <w:p w14:paraId="461AF2E9" w14:textId="5D4CF08F" w:rsidR="006772C0" w:rsidRDefault="006772C0" w:rsidP="006772C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 w:rsidRPr="00EC6759">
        <w:rPr>
          <w:rFonts w:ascii="Montserrat" w:hAnsi="Montserrat"/>
          <w:sz w:val="22"/>
          <w:szCs w:val="22"/>
        </w:rPr>
        <w:t xml:space="preserve">If </w:t>
      </w:r>
      <w:r w:rsidR="008D7F21">
        <w:rPr>
          <w:rFonts w:ascii="Montserrat" w:hAnsi="Montserrat"/>
          <w:sz w:val="22"/>
          <w:szCs w:val="22"/>
        </w:rPr>
        <w:t xml:space="preserve">it is a </w:t>
      </w:r>
      <w:r w:rsidRPr="00EC6759">
        <w:rPr>
          <w:rFonts w:ascii="Montserrat" w:hAnsi="Montserrat"/>
          <w:sz w:val="22"/>
          <w:szCs w:val="22"/>
        </w:rPr>
        <w:t>great fit, celebrate with them</w:t>
      </w:r>
      <w:r>
        <w:rPr>
          <w:rFonts w:ascii="Montserrat" w:hAnsi="Montserrat"/>
          <w:sz w:val="22"/>
          <w:szCs w:val="22"/>
        </w:rPr>
        <w:t xml:space="preserve">, let </w:t>
      </w:r>
      <w:r w:rsidRPr="008D7F21">
        <w:rPr>
          <w:rFonts w:ascii="Montserrat" w:hAnsi="Montserrat"/>
          <w:sz w:val="22"/>
          <w:szCs w:val="22"/>
        </w:rPr>
        <w:t>NextStep Director</w:t>
      </w:r>
      <w:r>
        <w:rPr>
          <w:rFonts w:ascii="Montserrat" w:hAnsi="Montserrat"/>
          <w:sz w:val="22"/>
          <w:szCs w:val="22"/>
        </w:rPr>
        <w:t xml:space="preserve"> know this connection was a success. </w:t>
      </w:r>
      <w:r w:rsidRPr="00EC6759">
        <w:rPr>
          <w:rFonts w:ascii="Montserrat" w:hAnsi="Montserrat"/>
          <w:sz w:val="22"/>
          <w:szCs w:val="22"/>
        </w:rPr>
        <w:t xml:space="preserve"> </w:t>
      </w:r>
    </w:p>
    <w:p w14:paraId="2EAF904D" w14:textId="77777777" w:rsidR="008D7F21" w:rsidRDefault="008D7F21" w:rsidP="008D7F21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 w:rsidRPr="00FA3346">
        <w:rPr>
          <w:rFonts w:ascii="Montserrat" w:hAnsi="Montserrat"/>
          <w:sz w:val="22"/>
          <w:szCs w:val="22"/>
        </w:rPr>
        <w:t xml:space="preserve">If not a great fit, </w:t>
      </w:r>
      <w:r>
        <w:rPr>
          <w:rFonts w:ascii="Montserrat" w:hAnsi="Montserrat"/>
          <w:sz w:val="22"/>
          <w:szCs w:val="22"/>
        </w:rPr>
        <w:t>talk to them about their</w:t>
      </w:r>
      <w:r w:rsidRPr="00FA3346">
        <w:rPr>
          <w:rFonts w:ascii="Montserrat" w:hAnsi="Montserrat"/>
          <w:sz w:val="22"/>
          <w:szCs w:val="22"/>
        </w:rPr>
        <w:t xml:space="preserve"> DISC personality profile and spiritual gifts and see if there’s another area they </w:t>
      </w:r>
      <w:r>
        <w:rPr>
          <w:rFonts w:ascii="Montserrat" w:hAnsi="Montserrat"/>
          <w:sz w:val="22"/>
          <w:szCs w:val="22"/>
        </w:rPr>
        <w:t>would like to</w:t>
      </w:r>
      <w:r w:rsidRPr="00FA3346">
        <w:rPr>
          <w:rFonts w:ascii="Montserrat" w:hAnsi="Montserrat"/>
          <w:sz w:val="22"/>
          <w:szCs w:val="22"/>
        </w:rPr>
        <w:t xml:space="preserve"> try</w:t>
      </w:r>
      <w:r>
        <w:rPr>
          <w:rFonts w:ascii="Montserrat" w:hAnsi="Montserrat"/>
          <w:sz w:val="22"/>
          <w:szCs w:val="22"/>
        </w:rPr>
        <w:t>.</w:t>
      </w:r>
      <w:r w:rsidRPr="00FA3346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C</w:t>
      </w:r>
      <w:r w:rsidRPr="00FA3346">
        <w:rPr>
          <w:rFonts w:ascii="Montserrat" w:hAnsi="Montserrat"/>
          <w:sz w:val="22"/>
          <w:szCs w:val="22"/>
        </w:rPr>
        <w:t>onnect with the NextSteps Director at your campus</w:t>
      </w:r>
      <w:r>
        <w:rPr>
          <w:rFonts w:ascii="Montserrat" w:hAnsi="Montserrat"/>
          <w:sz w:val="22"/>
          <w:szCs w:val="22"/>
        </w:rPr>
        <w:t xml:space="preserve"> and let them know about your conversation with the guest</w:t>
      </w:r>
      <w:r w:rsidRPr="00FA3346">
        <w:rPr>
          <w:rFonts w:ascii="Montserrat" w:hAnsi="Montserrat"/>
          <w:sz w:val="22"/>
          <w:szCs w:val="22"/>
        </w:rPr>
        <w:t>. The</w:t>
      </w:r>
      <w:r>
        <w:rPr>
          <w:rFonts w:ascii="Montserrat" w:hAnsi="Montserrat"/>
          <w:sz w:val="22"/>
          <w:szCs w:val="22"/>
        </w:rPr>
        <w:t xml:space="preserve"> Director</w:t>
      </w:r>
      <w:r w:rsidRPr="00FA3346">
        <w:rPr>
          <w:rFonts w:ascii="Montserrat" w:hAnsi="Montserrat"/>
          <w:sz w:val="22"/>
          <w:szCs w:val="22"/>
        </w:rPr>
        <w:t xml:space="preserve"> will work with the ministry lead to create a new opportunity and insure </w:t>
      </w:r>
      <w:r>
        <w:rPr>
          <w:rFonts w:ascii="Montserrat" w:hAnsi="Montserrat"/>
          <w:sz w:val="22"/>
          <w:szCs w:val="22"/>
        </w:rPr>
        <w:t xml:space="preserve">they are in an area that best fits them. </w:t>
      </w:r>
    </w:p>
    <w:p w14:paraId="110A5539" w14:textId="77777777" w:rsidR="006772C0" w:rsidRDefault="006772C0" w:rsidP="006772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If the guest has not yet joined a team and is not serving</w:t>
      </w:r>
    </w:p>
    <w:p w14:paraId="547415E4" w14:textId="77777777" w:rsidR="006772C0" w:rsidRDefault="006772C0" w:rsidP="006772C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Determine where they are in the onboarding process. </w:t>
      </w:r>
    </w:p>
    <w:p w14:paraId="0478AFC9" w14:textId="77777777" w:rsidR="006772C0" w:rsidRPr="00EC6759" w:rsidRDefault="006772C0" w:rsidP="006772C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Communicate name and progress to the NextStep Director. They will connect with the Ministry Lead to determine what is next. </w:t>
      </w:r>
      <w:r w:rsidRPr="00EC6759">
        <w:rPr>
          <w:rFonts w:ascii="Montserrat" w:hAnsi="Montserrat"/>
          <w:sz w:val="22"/>
          <w:szCs w:val="22"/>
        </w:rPr>
        <w:br/>
      </w:r>
    </w:p>
    <w:p w14:paraId="24FC7156" w14:textId="77777777" w:rsidR="006772C0" w:rsidRPr="00607A1B" w:rsidRDefault="006772C0" w:rsidP="006772C0">
      <w:pPr>
        <w:pStyle w:val="NormalWeb"/>
        <w:shd w:val="clear" w:color="auto" w:fill="FFFFFF"/>
        <w:tabs>
          <w:tab w:val="left" w:pos="1500"/>
        </w:tabs>
        <w:spacing w:before="0" w:beforeAutospacing="0" w:after="0" w:afterAutospacing="0"/>
        <w:rPr>
          <w:rFonts w:ascii="Montserrat" w:hAnsi="Montserrat"/>
          <w:b/>
          <w:sz w:val="22"/>
          <w:szCs w:val="22"/>
        </w:rPr>
      </w:pPr>
      <w:r w:rsidRPr="00607A1B">
        <w:rPr>
          <w:rFonts w:ascii="Montserrat" w:hAnsi="Montserrat"/>
          <w:b/>
          <w:sz w:val="22"/>
          <w:szCs w:val="22"/>
        </w:rPr>
        <w:t xml:space="preserve">Month 3 </w:t>
      </w:r>
    </w:p>
    <w:p w14:paraId="0394B661" w14:textId="77777777" w:rsidR="006772C0" w:rsidRPr="00A56E6F" w:rsidRDefault="006772C0" w:rsidP="006772C0">
      <w:pPr>
        <w:pStyle w:val="NormalWeb"/>
        <w:numPr>
          <w:ilvl w:val="0"/>
          <w:numId w:val="4"/>
        </w:numPr>
        <w:shd w:val="clear" w:color="auto" w:fill="FFFFFF"/>
        <w:tabs>
          <w:tab w:val="left" w:pos="1500"/>
        </w:tabs>
        <w:spacing w:before="0" w:beforeAutospacing="0" w:after="0" w:afterAutospacing="0"/>
        <w:rPr>
          <w:sz w:val="22"/>
          <w:szCs w:val="22"/>
        </w:rPr>
      </w:pPr>
      <w:r w:rsidRPr="00A56E6F">
        <w:rPr>
          <w:rFonts w:ascii="Montserrat" w:hAnsi="Montserrat"/>
          <w:sz w:val="22"/>
          <w:szCs w:val="22"/>
        </w:rPr>
        <w:t>Contact only if needed due to Dream Team change and use month 2 questions and process again</w:t>
      </w:r>
      <w:r>
        <w:rPr>
          <w:rFonts w:ascii="Montserrat" w:hAnsi="Montserrat"/>
          <w:sz w:val="22"/>
          <w:szCs w:val="22"/>
        </w:rPr>
        <w:t>.</w:t>
      </w:r>
    </w:p>
    <w:p w14:paraId="029B13F2" w14:textId="62854EC9" w:rsidR="009E1C58" w:rsidRDefault="009E1C58"/>
    <w:p w14:paraId="2645EF6A" w14:textId="1200F828" w:rsidR="00FD51B7" w:rsidRPr="004C27CF" w:rsidRDefault="00FD51B7" w:rsidP="00FD51B7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/>
      </w:r>
    </w:p>
    <w:p w14:paraId="2F2C5C4F" w14:textId="77777777" w:rsidR="00FD51B7" w:rsidRDefault="00FD51B7"/>
    <w:sectPr w:rsidR="00FD51B7" w:rsidSect="00381B5C">
      <w:headerReference w:type="default" r:id="rId7"/>
      <w:footerReference w:type="even" r:id="rId8"/>
      <w:footerReference w:type="default" r:id="rId9"/>
      <w:pgSz w:w="12240" w:h="15840" w:code="1"/>
      <w:pgMar w:top="720" w:right="1152" w:bottom="1008" w:left="1152" w:header="720" w:footer="720" w:gutter="0"/>
      <w:cols w:space="15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C18AF" w14:textId="77777777" w:rsidR="00A27986" w:rsidRDefault="00A27986">
      <w:r>
        <w:separator/>
      </w:r>
    </w:p>
  </w:endnote>
  <w:endnote w:type="continuationSeparator" w:id="0">
    <w:p w14:paraId="49B7EF8F" w14:textId="77777777" w:rsidR="00A27986" w:rsidRDefault="00A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aramond">
    <w:altName w:val="Courier New"/>
    <w:charset w:val="00"/>
    <w:family w:val="auto"/>
    <w:pitch w:val="variable"/>
    <w:sig w:usb0="03002A87" w:usb1="00000000" w:usb2="00000000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E30D5" w14:textId="77777777" w:rsidR="001271C8" w:rsidRDefault="008D7F21" w:rsidP="00352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43A89" w14:textId="77777777" w:rsidR="001271C8" w:rsidRDefault="00A27986" w:rsidP="00A400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0C15" w14:textId="31D9C5A2" w:rsidR="001271C8" w:rsidRDefault="008D7F21" w:rsidP="00352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46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284417" w14:textId="77777777" w:rsidR="001271C8" w:rsidRDefault="00A27986" w:rsidP="00A400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64683" w14:textId="77777777" w:rsidR="00A27986" w:rsidRDefault="00A27986">
      <w:r>
        <w:separator/>
      </w:r>
    </w:p>
  </w:footnote>
  <w:footnote w:type="continuationSeparator" w:id="0">
    <w:p w14:paraId="5C64085C" w14:textId="77777777" w:rsidR="00A27986" w:rsidRDefault="00A2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5B4F" w14:textId="77777777" w:rsidR="001271C8" w:rsidRPr="009F2AAF" w:rsidRDefault="00A27986" w:rsidP="009F2AAF">
    <w:pPr>
      <w:jc w:val="center"/>
      <w:rPr>
        <w:rFonts w:ascii="Microsoft Sans Serif" w:hAnsi="Microsoft Sans Serif" w:cs="Microsoft Sans Serif"/>
        <w:bCs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290"/>
    <w:multiLevelType w:val="hybridMultilevel"/>
    <w:tmpl w:val="DEF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29B2"/>
    <w:multiLevelType w:val="hybridMultilevel"/>
    <w:tmpl w:val="5E9E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661CF"/>
    <w:multiLevelType w:val="hybridMultilevel"/>
    <w:tmpl w:val="1554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75204"/>
    <w:multiLevelType w:val="hybridMultilevel"/>
    <w:tmpl w:val="6EB6D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65559"/>
    <w:multiLevelType w:val="hybridMultilevel"/>
    <w:tmpl w:val="EB7ED6CC"/>
    <w:lvl w:ilvl="0" w:tplc="EFE0F2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121D5"/>
    <w:multiLevelType w:val="hybridMultilevel"/>
    <w:tmpl w:val="4946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46E69"/>
    <w:multiLevelType w:val="hybridMultilevel"/>
    <w:tmpl w:val="FE1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84D35"/>
    <w:multiLevelType w:val="hybridMultilevel"/>
    <w:tmpl w:val="73BA472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7ABC58B1"/>
    <w:multiLevelType w:val="hybridMultilevel"/>
    <w:tmpl w:val="B12E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B65A6"/>
    <w:multiLevelType w:val="hybridMultilevel"/>
    <w:tmpl w:val="9FC0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C0"/>
    <w:rsid w:val="00167B47"/>
    <w:rsid w:val="001B2C7D"/>
    <w:rsid w:val="005B35EA"/>
    <w:rsid w:val="006772C0"/>
    <w:rsid w:val="006B461C"/>
    <w:rsid w:val="008D7F21"/>
    <w:rsid w:val="009E1C58"/>
    <w:rsid w:val="00A27986"/>
    <w:rsid w:val="00BF036E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E1E5"/>
  <w14:defaultImageDpi w14:val="32767"/>
  <w15:chartTrackingRefBased/>
  <w15:docId w15:val="{2FC803A8-75A1-F24D-8CFF-B2A1F77D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C0"/>
    <w:pPr>
      <w:tabs>
        <w:tab w:val="left" w:pos="360"/>
        <w:tab w:val="left" w:pos="720"/>
        <w:tab w:val="left" w:pos="1080"/>
        <w:tab w:val="left" w:pos="1440"/>
      </w:tabs>
      <w:jc w:val="both"/>
    </w:pPr>
    <w:rPr>
      <w:rFonts w:ascii="AGaramond" w:eastAsia="Times" w:hAnsi="A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72C0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72C0"/>
    <w:rPr>
      <w:rFonts w:ascii="AGaramond" w:eastAsia="Times" w:hAnsi="AGaramond" w:cs="Times New Roman"/>
      <w:szCs w:val="20"/>
    </w:rPr>
  </w:style>
  <w:style w:type="character" w:styleId="PageNumber">
    <w:name w:val="page number"/>
    <w:basedOn w:val="DefaultParagraphFont"/>
    <w:rsid w:val="006772C0"/>
  </w:style>
  <w:style w:type="paragraph" w:styleId="NormalWeb">
    <w:name w:val="Normal (Web)"/>
    <w:basedOn w:val="Normal"/>
    <w:uiPriority w:val="99"/>
    <w:unhideWhenUsed/>
    <w:rsid w:val="006772C0"/>
    <w:pPr>
      <w:tabs>
        <w:tab w:val="clear" w:pos="360"/>
        <w:tab w:val="clear" w:pos="720"/>
        <w:tab w:val="clear" w:pos="1080"/>
        <w:tab w:val="clear" w:pos="1440"/>
      </w:tabs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Bockert</dc:creator>
  <cp:keywords/>
  <dc:description/>
  <cp:lastModifiedBy>Marna Ward</cp:lastModifiedBy>
  <cp:revision>3</cp:revision>
  <dcterms:created xsi:type="dcterms:W3CDTF">2020-02-02T16:14:00Z</dcterms:created>
  <dcterms:modified xsi:type="dcterms:W3CDTF">2020-02-02T16:25:00Z</dcterms:modified>
</cp:coreProperties>
</file>