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2CB8" w14:textId="77777777" w:rsidR="00563672" w:rsidRPr="002F066A" w:rsidRDefault="008B581C" w:rsidP="00516F79">
      <w:pPr>
        <w:spacing w:after="0"/>
        <w:rPr>
          <w:rFonts w:ascii="Montserrat" w:hAnsi="Montserrat"/>
          <w:b/>
          <w:sz w:val="20"/>
          <w:szCs w:val="20"/>
        </w:rPr>
      </w:pPr>
      <w:r w:rsidRPr="002F066A">
        <w:rPr>
          <w:rFonts w:ascii="Montserrat" w:hAnsi="Montserrat"/>
          <w:b/>
          <w:sz w:val="20"/>
          <w:szCs w:val="20"/>
        </w:rPr>
        <w:t>Group Hub Event Vision Doc</w:t>
      </w:r>
    </w:p>
    <w:p w14:paraId="7155E1D4" w14:textId="597E31FC" w:rsidR="0039574E" w:rsidRPr="002F066A" w:rsidRDefault="00C85DC9" w:rsidP="008B581C">
      <w:pPr>
        <w:spacing w:after="0"/>
        <w:rPr>
          <w:rFonts w:ascii="Montserrat" w:hAnsi="Montserrat"/>
          <w:sz w:val="20"/>
          <w:szCs w:val="20"/>
        </w:rPr>
      </w:pPr>
      <w:r>
        <w:rPr>
          <w:rFonts w:ascii="Montserrat" w:hAnsi="Montserrat"/>
          <w:sz w:val="20"/>
          <w:szCs w:val="20"/>
        </w:rPr>
        <w:t>Updated: 10/19</w:t>
      </w:r>
      <w:r w:rsidR="00E75ECA">
        <w:rPr>
          <w:rFonts w:ascii="Montserrat" w:hAnsi="Montserrat"/>
          <w:sz w:val="20"/>
          <w:szCs w:val="20"/>
        </w:rPr>
        <w:t>/18</w:t>
      </w:r>
    </w:p>
    <w:p w14:paraId="5DC36A86" w14:textId="77777777" w:rsidR="0039574E" w:rsidRPr="002F066A" w:rsidRDefault="0039574E" w:rsidP="008B581C">
      <w:pPr>
        <w:spacing w:after="0"/>
        <w:rPr>
          <w:rFonts w:ascii="Montserrat" w:hAnsi="Montserrat"/>
          <w:sz w:val="20"/>
          <w:szCs w:val="20"/>
        </w:rPr>
      </w:pPr>
    </w:p>
    <w:p w14:paraId="043E4627" w14:textId="77777777" w:rsidR="008B581C" w:rsidRPr="002F066A" w:rsidRDefault="008B581C" w:rsidP="008B581C">
      <w:pPr>
        <w:spacing w:after="0"/>
        <w:rPr>
          <w:rFonts w:ascii="Montserrat" w:hAnsi="Montserrat"/>
          <w:sz w:val="20"/>
          <w:szCs w:val="20"/>
        </w:rPr>
      </w:pPr>
      <w:r w:rsidRPr="002F066A">
        <w:rPr>
          <w:rFonts w:ascii="Montserrat" w:hAnsi="Montserrat"/>
          <w:sz w:val="20"/>
          <w:szCs w:val="20"/>
        </w:rPr>
        <w:t xml:space="preserve">Vision: </w:t>
      </w:r>
    </w:p>
    <w:p w14:paraId="6415EC74" w14:textId="62EA9C97" w:rsidR="00526726" w:rsidRPr="002F066A" w:rsidRDefault="00526726" w:rsidP="00526726">
      <w:pPr>
        <w:spacing w:after="0"/>
        <w:rPr>
          <w:rFonts w:ascii="Montserrat" w:hAnsi="Montserrat"/>
          <w:sz w:val="20"/>
          <w:szCs w:val="20"/>
        </w:rPr>
      </w:pPr>
      <w:r w:rsidRPr="002F066A">
        <w:rPr>
          <w:rFonts w:ascii="Montserrat" w:hAnsi="Montserrat"/>
          <w:sz w:val="20"/>
          <w:szCs w:val="20"/>
        </w:rPr>
        <w:t>Provides a large group experience</w:t>
      </w:r>
      <w:r w:rsidR="006E1701" w:rsidRPr="002F066A">
        <w:rPr>
          <w:rFonts w:ascii="Montserrat" w:hAnsi="Montserrat"/>
          <w:sz w:val="20"/>
          <w:szCs w:val="20"/>
        </w:rPr>
        <w:t xml:space="preserve"> that brings people together to</w:t>
      </w:r>
      <w:r w:rsidRPr="002F066A">
        <w:rPr>
          <w:rFonts w:ascii="Montserrat" w:hAnsi="Montserrat"/>
          <w:sz w:val="20"/>
          <w:szCs w:val="20"/>
        </w:rPr>
        <w:t xml:space="preserve"> </w:t>
      </w:r>
      <w:r w:rsidR="007D07F2" w:rsidRPr="002F066A">
        <w:rPr>
          <w:rFonts w:ascii="Montserrat" w:hAnsi="Montserrat"/>
          <w:sz w:val="20"/>
          <w:szCs w:val="20"/>
        </w:rPr>
        <w:t>help</w:t>
      </w:r>
      <w:r w:rsidRPr="002F066A">
        <w:rPr>
          <w:rFonts w:ascii="Montserrat" w:hAnsi="Montserrat"/>
          <w:sz w:val="20"/>
          <w:szCs w:val="20"/>
        </w:rPr>
        <w:t xml:space="preserve"> carry</w:t>
      </w:r>
      <w:r w:rsidR="006E1701" w:rsidRPr="002F066A">
        <w:rPr>
          <w:rFonts w:ascii="Montserrat" w:hAnsi="Montserrat"/>
          <w:sz w:val="20"/>
          <w:szCs w:val="20"/>
        </w:rPr>
        <w:t xml:space="preserve"> and connect</w:t>
      </w:r>
      <w:r w:rsidRPr="002F066A">
        <w:rPr>
          <w:rFonts w:ascii="Montserrat" w:hAnsi="Montserrat"/>
          <w:sz w:val="20"/>
          <w:szCs w:val="20"/>
        </w:rPr>
        <w:t xml:space="preserve"> the vision of Finding Freedom in Groups.</w:t>
      </w:r>
    </w:p>
    <w:p w14:paraId="381D1760" w14:textId="77777777" w:rsidR="00526726" w:rsidRPr="002F066A" w:rsidRDefault="00526726" w:rsidP="00516F79">
      <w:pPr>
        <w:spacing w:after="0"/>
        <w:rPr>
          <w:rFonts w:ascii="Montserrat" w:hAnsi="Montserrat"/>
          <w:sz w:val="20"/>
          <w:szCs w:val="20"/>
        </w:rPr>
      </w:pPr>
    </w:p>
    <w:p w14:paraId="13140877" w14:textId="77777777" w:rsidR="008B581C" w:rsidRPr="002F066A" w:rsidRDefault="008B581C" w:rsidP="008B581C">
      <w:pPr>
        <w:spacing w:after="0"/>
        <w:rPr>
          <w:rFonts w:ascii="Montserrat" w:hAnsi="Montserrat"/>
          <w:sz w:val="20"/>
          <w:szCs w:val="20"/>
        </w:rPr>
      </w:pPr>
      <w:r w:rsidRPr="002F066A">
        <w:rPr>
          <w:rFonts w:ascii="Montserrat" w:hAnsi="Montserrat"/>
          <w:sz w:val="20"/>
          <w:szCs w:val="20"/>
        </w:rPr>
        <w:t>Goals:</w:t>
      </w:r>
    </w:p>
    <w:p w14:paraId="27932EDF" w14:textId="620FC756" w:rsidR="002B222B" w:rsidRDefault="002B222B" w:rsidP="00F6734A">
      <w:pPr>
        <w:pStyle w:val="ListParagraph"/>
        <w:numPr>
          <w:ilvl w:val="0"/>
          <w:numId w:val="3"/>
        </w:numPr>
        <w:spacing w:after="0"/>
        <w:rPr>
          <w:rFonts w:ascii="Montserrat" w:hAnsi="Montserrat"/>
          <w:sz w:val="20"/>
          <w:szCs w:val="20"/>
        </w:rPr>
      </w:pPr>
      <w:r w:rsidRPr="002F066A">
        <w:rPr>
          <w:rFonts w:ascii="Montserrat" w:hAnsi="Montserrat"/>
          <w:sz w:val="20"/>
          <w:szCs w:val="20"/>
        </w:rPr>
        <w:t>Support the mission of our church</w:t>
      </w:r>
    </w:p>
    <w:p w14:paraId="37756096" w14:textId="77777777" w:rsidR="000F2AB4" w:rsidRPr="002F066A" w:rsidRDefault="000F2AB4" w:rsidP="000F2AB4">
      <w:pPr>
        <w:pStyle w:val="ListParagraph"/>
        <w:numPr>
          <w:ilvl w:val="0"/>
          <w:numId w:val="3"/>
        </w:numPr>
        <w:spacing w:after="0"/>
        <w:rPr>
          <w:rFonts w:ascii="Montserrat" w:hAnsi="Montserrat"/>
          <w:sz w:val="20"/>
          <w:szCs w:val="20"/>
        </w:rPr>
      </w:pPr>
      <w:r w:rsidRPr="002F066A">
        <w:rPr>
          <w:rFonts w:ascii="Montserrat" w:hAnsi="Montserrat"/>
          <w:sz w:val="20"/>
          <w:szCs w:val="20"/>
        </w:rPr>
        <w:t>Create a new, inspiring and fun experience each time that feels like “time away” and encourages their relationship with God and with each other</w:t>
      </w:r>
      <w:r>
        <w:rPr>
          <w:rFonts w:ascii="Montserrat" w:hAnsi="Montserrat"/>
          <w:sz w:val="20"/>
          <w:szCs w:val="20"/>
        </w:rPr>
        <w:t xml:space="preserve"> (laughter, learning and fun)</w:t>
      </w:r>
    </w:p>
    <w:p w14:paraId="395FB006" w14:textId="36395419" w:rsidR="002B222B" w:rsidRPr="002F066A" w:rsidRDefault="000F2AB4" w:rsidP="00F6734A">
      <w:pPr>
        <w:pStyle w:val="ListParagraph"/>
        <w:numPr>
          <w:ilvl w:val="0"/>
          <w:numId w:val="3"/>
        </w:numPr>
        <w:spacing w:after="0"/>
        <w:rPr>
          <w:rFonts w:ascii="Montserrat" w:hAnsi="Montserrat"/>
          <w:sz w:val="20"/>
          <w:szCs w:val="20"/>
        </w:rPr>
      </w:pPr>
      <w:r>
        <w:rPr>
          <w:rFonts w:ascii="Montserrat" w:hAnsi="Montserrat"/>
          <w:sz w:val="20"/>
          <w:szCs w:val="20"/>
        </w:rPr>
        <w:t xml:space="preserve">Provide </w:t>
      </w:r>
      <w:r w:rsidR="002F066A">
        <w:rPr>
          <w:rFonts w:ascii="Montserrat" w:hAnsi="Montserrat"/>
          <w:sz w:val="20"/>
          <w:szCs w:val="20"/>
        </w:rPr>
        <w:t xml:space="preserve">a next step into Groups </w:t>
      </w:r>
      <w:r w:rsidR="002B222B" w:rsidRPr="002F066A">
        <w:rPr>
          <w:rFonts w:ascii="Montserrat" w:hAnsi="Montserrat"/>
          <w:sz w:val="20"/>
          <w:szCs w:val="20"/>
        </w:rPr>
        <w:t xml:space="preserve">at </w:t>
      </w:r>
      <w:proofErr w:type="spellStart"/>
      <w:r w:rsidR="002B222B" w:rsidRPr="002F066A">
        <w:rPr>
          <w:rFonts w:ascii="Montserrat" w:hAnsi="Montserrat"/>
          <w:sz w:val="20"/>
          <w:szCs w:val="20"/>
        </w:rPr>
        <w:t>CedarCreek</w:t>
      </w:r>
      <w:proofErr w:type="spellEnd"/>
      <w:r w:rsidR="002B222B" w:rsidRPr="002F066A">
        <w:rPr>
          <w:rFonts w:ascii="Montserrat" w:hAnsi="Montserrat"/>
          <w:sz w:val="20"/>
          <w:szCs w:val="20"/>
        </w:rPr>
        <w:t xml:space="preserve"> Church</w:t>
      </w:r>
      <w:r>
        <w:rPr>
          <w:rFonts w:ascii="Montserrat" w:hAnsi="Montserrat"/>
          <w:sz w:val="20"/>
          <w:szCs w:val="20"/>
        </w:rPr>
        <w:t>, or an invite to our church for the event for someone who is far from Jesus or does not have a home church</w:t>
      </w:r>
    </w:p>
    <w:p w14:paraId="166A205E" w14:textId="2E0755BA" w:rsidR="00516F79" w:rsidRDefault="00F6734A" w:rsidP="00F30AE3">
      <w:pPr>
        <w:pStyle w:val="ListParagraph"/>
        <w:numPr>
          <w:ilvl w:val="0"/>
          <w:numId w:val="3"/>
        </w:numPr>
        <w:spacing w:after="0"/>
        <w:rPr>
          <w:rFonts w:ascii="Montserrat" w:hAnsi="Montserrat"/>
          <w:sz w:val="20"/>
          <w:szCs w:val="20"/>
        </w:rPr>
      </w:pPr>
      <w:r w:rsidRPr="002F066A">
        <w:rPr>
          <w:rFonts w:ascii="Montserrat" w:hAnsi="Montserrat"/>
          <w:sz w:val="20"/>
          <w:szCs w:val="20"/>
        </w:rPr>
        <w:t>S</w:t>
      </w:r>
      <w:r w:rsidR="00516F79" w:rsidRPr="002F066A">
        <w:rPr>
          <w:rFonts w:ascii="Montserrat" w:hAnsi="Montserrat"/>
          <w:sz w:val="20"/>
          <w:szCs w:val="20"/>
        </w:rPr>
        <w:t xml:space="preserve">trategically timed with </w:t>
      </w:r>
      <w:r w:rsidR="008156B1" w:rsidRPr="002F066A">
        <w:rPr>
          <w:rFonts w:ascii="Montserrat" w:hAnsi="Montserrat"/>
          <w:sz w:val="20"/>
          <w:szCs w:val="20"/>
        </w:rPr>
        <w:t xml:space="preserve">the </w:t>
      </w:r>
      <w:r w:rsidR="00516F79" w:rsidRPr="002F066A">
        <w:rPr>
          <w:rFonts w:ascii="Montserrat" w:hAnsi="Montserrat"/>
          <w:sz w:val="20"/>
          <w:szCs w:val="20"/>
        </w:rPr>
        <w:t xml:space="preserve">Groups semester to </w:t>
      </w:r>
      <w:r w:rsidR="00526726" w:rsidRPr="002F066A">
        <w:rPr>
          <w:rFonts w:ascii="Montserrat" w:hAnsi="Montserrat"/>
          <w:sz w:val="20"/>
          <w:szCs w:val="20"/>
        </w:rPr>
        <w:t>support and encourage those who are involved in Group life</w:t>
      </w:r>
      <w:r w:rsidR="0039574E" w:rsidRPr="002F066A">
        <w:rPr>
          <w:rFonts w:ascii="Montserrat" w:hAnsi="Montserrat"/>
          <w:sz w:val="20"/>
          <w:szCs w:val="20"/>
        </w:rPr>
        <w:t>;</w:t>
      </w:r>
      <w:r w:rsidR="00526726" w:rsidRPr="002F066A">
        <w:rPr>
          <w:rFonts w:ascii="Montserrat" w:hAnsi="Montserrat"/>
          <w:sz w:val="20"/>
          <w:szCs w:val="20"/>
        </w:rPr>
        <w:t xml:space="preserve"> and </w:t>
      </w:r>
      <w:r w:rsidR="00516F79" w:rsidRPr="002F066A">
        <w:rPr>
          <w:rFonts w:ascii="Montserrat" w:hAnsi="Montserrat"/>
          <w:sz w:val="20"/>
          <w:szCs w:val="20"/>
        </w:rPr>
        <w:t>connect those</w:t>
      </w:r>
      <w:r w:rsidR="007D07F2" w:rsidRPr="002F066A">
        <w:rPr>
          <w:rFonts w:ascii="Montserrat" w:hAnsi="Montserrat"/>
          <w:sz w:val="20"/>
          <w:szCs w:val="20"/>
        </w:rPr>
        <w:t xml:space="preserve"> who are</w:t>
      </w:r>
      <w:r w:rsidR="00516F79" w:rsidRPr="002F066A">
        <w:rPr>
          <w:rFonts w:ascii="Montserrat" w:hAnsi="Montserrat"/>
          <w:sz w:val="20"/>
          <w:szCs w:val="20"/>
        </w:rPr>
        <w:t xml:space="preserve"> not currently involved in Group life </w:t>
      </w:r>
      <w:r w:rsidR="00AC4746" w:rsidRPr="002F066A">
        <w:rPr>
          <w:rFonts w:ascii="Montserrat" w:hAnsi="Montserrat"/>
          <w:sz w:val="20"/>
          <w:szCs w:val="20"/>
        </w:rPr>
        <w:t>and/</w:t>
      </w:r>
      <w:r w:rsidR="00516F79" w:rsidRPr="002F066A">
        <w:rPr>
          <w:rFonts w:ascii="Montserrat" w:hAnsi="Montserrat"/>
          <w:sz w:val="20"/>
          <w:szCs w:val="20"/>
        </w:rPr>
        <w:t>or our church</w:t>
      </w:r>
    </w:p>
    <w:p w14:paraId="6A709862" w14:textId="0C57656C" w:rsidR="00202E00" w:rsidRDefault="00202E00" w:rsidP="00F30AE3">
      <w:pPr>
        <w:pStyle w:val="ListParagraph"/>
        <w:numPr>
          <w:ilvl w:val="0"/>
          <w:numId w:val="3"/>
        </w:numPr>
        <w:spacing w:after="0"/>
        <w:rPr>
          <w:rFonts w:ascii="Montserrat" w:hAnsi="Montserrat"/>
          <w:sz w:val="20"/>
          <w:szCs w:val="20"/>
        </w:rPr>
      </w:pPr>
      <w:r>
        <w:rPr>
          <w:rFonts w:ascii="Montserrat" w:hAnsi="Montserrat"/>
          <w:sz w:val="20"/>
          <w:szCs w:val="20"/>
        </w:rPr>
        <w:t>Provide an investment into the relationships that the HUB represents</w:t>
      </w:r>
    </w:p>
    <w:p w14:paraId="3F66C480" w14:textId="2BF8560C" w:rsidR="002F066A" w:rsidRPr="002F066A" w:rsidRDefault="003736B6" w:rsidP="002F066A">
      <w:pPr>
        <w:pStyle w:val="ListParagraph"/>
        <w:numPr>
          <w:ilvl w:val="0"/>
          <w:numId w:val="3"/>
        </w:numPr>
        <w:spacing w:after="0"/>
        <w:rPr>
          <w:rFonts w:ascii="Montserrat" w:hAnsi="Montserrat"/>
          <w:sz w:val="20"/>
          <w:szCs w:val="20"/>
        </w:rPr>
      </w:pPr>
      <w:r w:rsidRPr="002F066A">
        <w:rPr>
          <w:rFonts w:ascii="Montserrat" w:hAnsi="Montserrat"/>
          <w:sz w:val="20"/>
          <w:szCs w:val="20"/>
        </w:rPr>
        <w:t>Help everyone either move one step</w:t>
      </w:r>
      <w:r w:rsidR="00526726" w:rsidRPr="002F066A">
        <w:rPr>
          <w:rFonts w:ascii="Montserrat" w:hAnsi="Montserrat"/>
          <w:sz w:val="20"/>
          <w:szCs w:val="20"/>
        </w:rPr>
        <w:t>,</w:t>
      </w:r>
      <w:r w:rsidRPr="002F066A">
        <w:rPr>
          <w:rFonts w:ascii="Montserrat" w:hAnsi="Montserrat"/>
          <w:sz w:val="20"/>
          <w:szCs w:val="20"/>
        </w:rPr>
        <w:t xml:space="preserve"> or be equipped to help someone else move a step</w:t>
      </w:r>
      <w:r w:rsidR="002F066A" w:rsidRPr="002F066A">
        <w:rPr>
          <w:rFonts w:ascii="Montserrat" w:hAnsi="Montserrat"/>
          <w:sz w:val="20"/>
          <w:szCs w:val="20"/>
        </w:rPr>
        <w:t xml:space="preserve">. Steps within Groups include </w:t>
      </w:r>
      <w:r w:rsidR="00E75ECA">
        <w:rPr>
          <w:rFonts w:ascii="Montserrat" w:hAnsi="Montserrat"/>
          <w:sz w:val="20"/>
          <w:szCs w:val="20"/>
        </w:rPr>
        <w:t>inviting</w:t>
      </w:r>
      <w:r w:rsidR="002F066A" w:rsidRPr="002F066A">
        <w:rPr>
          <w:rFonts w:ascii="Montserrat" w:hAnsi="Montserrat"/>
          <w:sz w:val="20"/>
          <w:szCs w:val="20"/>
        </w:rPr>
        <w:t xml:space="preserve"> people into Group, lead</w:t>
      </w:r>
      <w:r w:rsidR="00E75ECA">
        <w:rPr>
          <w:rFonts w:ascii="Montserrat" w:hAnsi="Montserrat"/>
          <w:sz w:val="20"/>
          <w:szCs w:val="20"/>
        </w:rPr>
        <w:t>ing</w:t>
      </w:r>
      <w:r w:rsidR="002F066A" w:rsidRPr="002F066A">
        <w:rPr>
          <w:rFonts w:ascii="Montserrat" w:hAnsi="Montserrat"/>
          <w:sz w:val="20"/>
          <w:szCs w:val="20"/>
        </w:rPr>
        <w:t xml:space="preserve"> a Group, join</w:t>
      </w:r>
      <w:r w:rsidR="00E75ECA">
        <w:rPr>
          <w:rFonts w:ascii="Montserrat" w:hAnsi="Montserrat"/>
          <w:sz w:val="20"/>
          <w:szCs w:val="20"/>
        </w:rPr>
        <w:t>ing</w:t>
      </w:r>
      <w:r w:rsidR="002F066A" w:rsidRPr="002F066A">
        <w:rPr>
          <w:rFonts w:ascii="Montserrat" w:hAnsi="Montserrat"/>
          <w:sz w:val="20"/>
          <w:szCs w:val="20"/>
        </w:rPr>
        <w:t xml:space="preserve"> a Group, and/or stay connected in a </w:t>
      </w:r>
      <w:r w:rsidR="002F066A">
        <w:rPr>
          <w:rFonts w:ascii="Montserrat" w:hAnsi="Montserrat"/>
          <w:sz w:val="20"/>
          <w:szCs w:val="20"/>
        </w:rPr>
        <w:t>Group</w:t>
      </w:r>
    </w:p>
    <w:p w14:paraId="5D1B9D05" w14:textId="794AF9A1" w:rsidR="002F066A" w:rsidRPr="002F066A" w:rsidRDefault="002F066A" w:rsidP="002F066A">
      <w:pPr>
        <w:spacing w:after="0"/>
        <w:rPr>
          <w:rFonts w:ascii="Montserrat" w:hAnsi="Montserrat"/>
          <w:sz w:val="20"/>
          <w:szCs w:val="20"/>
        </w:rPr>
      </w:pPr>
    </w:p>
    <w:p w14:paraId="7EF6C0BF" w14:textId="596E1333" w:rsidR="0029733A" w:rsidRPr="002F066A" w:rsidRDefault="0029733A" w:rsidP="008B581C">
      <w:pPr>
        <w:spacing w:after="0"/>
        <w:rPr>
          <w:rFonts w:ascii="Montserrat" w:hAnsi="Montserrat"/>
          <w:sz w:val="20"/>
          <w:szCs w:val="20"/>
        </w:rPr>
      </w:pPr>
      <w:r w:rsidRPr="002F066A">
        <w:rPr>
          <w:rFonts w:ascii="Montserrat" w:hAnsi="Montserrat"/>
          <w:sz w:val="20"/>
          <w:szCs w:val="20"/>
        </w:rPr>
        <w:t>Branded</w:t>
      </w:r>
      <w:r w:rsidR="002F56C1" w:rsidRPr="002F066A">
        <w:rPr>
          <w:rFonts w:ascii="Montserrat" w:hAnsi="Montserrat"/>
          <w:sz w:val="20"/>
          <w:szCs w:val="20"/>
        </w:rPr>
        <w:t xml:space="preserve"> Name &amp; Promotion Strategy:</w:t>
      </w:r>
    </w:p>
    <w:p w14:paraId="1CBE29AA" w14:textId="4E4BC66E" w:rsidR="0029733A" w:rsidRPr="002F066A" w:rsidRDefault="0052401E" w:rsidP="0052401E">
      <w:pPr>
        <w:pStyle w:val="ListParagraph"/>
        <w:numPr>
          <w:ilvl w:val="0"/>
          <w:numId w:val="13"/>
        </w:numPr>
        <w:spacing w:after="0"/>
        <w:rPr>
          <w:rFonts w:ascii="Montserrat" w:hAnsi="Montserrat"/>
          <w:sz w:val="20"/>
          <w:szCs w:val="20"/>
        </w:rPr>
      </w:pPr>
      <w:r w:rsidRPr="002F066A">
        <w:rPr>
          <w:rFonts w:ascii="Montserrat" w:hAnsi="Montserrat"/>
          <w:sz w:val="20"/>
          <w:szCs w:val="20"/>
        </w:rPr>
        <w:t>Each HUB event is branded according to</w:t>
      </w:r>
      <w:r w:rsidR="008156B1" w:rsidRPr="002F066A">
        <w:rPr>
          <w:rFonts w:ascii="Montserrat" w:hAnsi="Montserrat"/>
          <w:sz w:val="20"/>
          <w:szCs w:val="20"/>
        </w:rPr>
        <w:t xml:space="preserve"> specific</w:t>
      </w:r>
      <w:r w:rsidRPr="002F066A">
        <w:rPr>
          <w:rFonts w:ascii="Montserrat" w:hAnsi="Montserrat"/>
          <w:sz w:val="20"/>
          <w:szCs w:val="20"/>
        </w:rPr>
        <w:t xml:space="preserve"> </w:t>
      </w:r>
      <w:r w:rsidR="008156B1" w:rsidRPr="002F066A">
        <w:rPr>
          <w:rFonts w:ascii="Montserrat" w:hAnsi="Montserrat"/>
          <w:sz w:val="20"/>
          <w:szCs w:val="20"/>
        </w:rPr>
        <w:t xml:space="preserve">audience </w:t>
      </w:r>
      <w:r w:rsidRPr="002F066A">
        <w:rPr>
          <w:rFonts w:ascii="Montserrat" w:hAnsi="Montserrat"/>
          <w:sz w:val="20"/>
          <w:szCs w:val="20"/>
        </w:rPr>
        <w:t>serving</w:t>
      </w:r>
    </w:p>
    <w:p w14:paraId="7E354A4F" w14:textId="446868A5" w:rsidR="0052401E" w:rsidRDefault="002F56C1" w:rsidP="008B581C">
      <w:pPr>
        <w:pStyle w:val="ListParagraph"/>
        <w:numPr>
          <w:ilvl w:val="0"/>
          <w:numId w:val="13"/>
        </w:numPr>
        <w:spacing w:after="0"/>
        <w:rPr>
          <w:rFonts w:ascii="Montserrat" w:hAnsi="Montserrat"/>
          <w:sz w:val="20"/>
          <w:szCs w:val="20"/>
        </w:rPr>
      </w:pPr>
      <w:r w:rsidRPr="002F066A">
        <w:rPr>
          <w:rFonts w:ascii="Montserrat" w:hAnsi="Montserrat"/>
          <w:sz w:val="20"/>
          <w:szCs w:val="20"/>
        </w:rPr>
        <w:t>Promotions will be done as noted by ministry calendar and will include weekend, social media, invite cards, etc.</w:t>
      </w:r>
    </w:p>
    <w:p w14:paraId="748358DB" w14:textId="1DBCEAD7" w:rsidR="000F2AB4" w:rsidRDefault="000F2AB4" w:rsidP="000F2AB4">
      <w:pPr>
        <w:spacing w:after="0"/>
        <w:rPr>
          <w:rFonts w:ascii="Montserrat" w:hAnsi="Montserrat"/>
          <w:sz w:val="20"/>
          <w:szCs w:val="20"/>
        </w:rPr>
      </w:pPr>
    </w:p>
    <w:p w14:paraId="46511887" w14:textId="0BD6414F" w:rsidR="00F30AE3" w:rsidRPr="002F066A" w:rsidRDefault="00B9532A" w:rsidP="008B581C">
      <w:pPr>
        <w:spacing w:after="0"/>
        <w:rPr>
          <w:rFonts w:ascii="Montserrat" w:hAnsi="Montserrat"/>
          <w:sz w:val="20"/>
          <w:szCs w:val="20"/>
        </w:rPr>
      </w:pPr>
      <w:r>
        <w:rPr>
          <w:rFonts w:ascii="Montserrat" w:hAnsi="Montserrat"/>
          <w:sz w:val="20"/>
          <w:szCs w:val="20"/>
        </w:rPr>
        <w:t xml:space="preserve">Target for </w:t>
      </w:r>
      <w:r w:rsidR="000F2AB4">
        <w:rPr>
          <w:rFonts w:ascii="Montserrat" w:hAnsi="Montserrat"/>
          <w:sz w:val="20"/>
          <w:szCs w:val="20"/>
        </w:rPr>
        <w:t>Programming</w:t>
      </w:r>
      <w:r w:rsidR="00F30AE3" w:rsidRPr="002F066A">
        <w:rPr>
          <w:rFonts w:ascii="Montserrat" w:hAnsi="Montserrat"/>
          <w:sz w:val="20"/>
          <w:szCs w:val="20"/>
        </w:rPr>
        <w:t>:</w:t>
      </w:r>
    </w:p>
    <w:p w14:paraId="59D4A5E7" w14:textId="75A9A470" w:rsidR="000F2AB4" w:rsidRPr="002F066A" w:rsidRDefault="000F2AB4" w:rsidP="000F2AB4">
      <w:pPr>
        <w:pStyle w:val="ListParagraph"/>
        <w:numPr>
          <w:ilvl w:val="0"/>
          <w:numId w:val="10"/>
        </w:numPr>
        <w:spacing w:after="0"/>
        <w:rPr>
          <w:rFonts w:ascii="Montserrat" w:hAnsi="Montserrat"/>
          <w:sz w:val="20"/>
          <w:szCs w:val="20"/>
        </w:rPr>
      </w:pPr>
      <w:r w:rsidRPr="002F066A">
        <w:rPr>
          <w:rFonts w:ascii="Montserrat" w:hAnsi="Montserrat"/>
          <w:sz w:val="20"/>
          <w:szCs w:val="20"/>
        </w:rPr>
        <w:t>Event</w:t>
      </w:r>
      <w:r>
        <w:rPr>
          <w:rFonts w:ascii="Montserrat" w:hAnsi="Montserrat"/>
          <w:sz w:val="20"/>
          <w:szCs w:val="20"/>
        </w:rPr>
        <w:t xml:space="preserve"> and programming</w:t>
      </w:r>
      <w:r w:rsidRPr="002F066A">
        <w:rPr>
          <w:rFonts w:ascii="Montserrat" w:hAnsi="Montserrat"/>
          <w:sz w:val="20"/>
          <w:szCs w:val="20"/>
        </w:rPr>
        <w:t xml:space="preserve"> is topic-specific to the population of the Group HUB; for example,</w:t>
      </w:r>
      <w:r>
        <w:rPr>
          <w:rFonts w:ascii="Montserrat" w:hAnsi="Montserrat"/>
          <w:sz w:val="20"/>
          <w:szCs w:val="20"/>
        </w:rPr>
        <w:t xml:space="preserve"> marriage</w:t>
      </w:r>
      <w:r w:rsidRPr="002F066A">
        <w:rPr>
          <w:rFonts w:ascii="Montserrat" w:hAnsi="Montserrat"/>
          <w:sz w:val="20"/>
          <w:szCs w:val="20"/>
        </w:rPr>
        <w:t xml:space="preserve"> would have topics geared towards husband/wife dynamics</w:t>
      </w:r>
      <w:r>
        <w:rPr>
          <w:rFonts w:ascii="Montserrat" w:hAnsi="Montserrat"/>
          <w:sz w:val="20"/>
          <w:szCs w:val="20"/>
        </w:rPr>
        <w:t xml:space="preserve">, </w:t>
      </w:r>
      <w:r w:rsidRPr="002F066A">
        <w:rPr>
          <w:rFonts w:ascii="Montserrat" w:hAnsi="Montserrat"/>
          <w:sz w:val="20"/>
          <w:szCs w:val="20"/>
        </w:rPr>
        <w:t xml:space="preserve">students would have topics geared toward middle school and high school students, etc., </w:t>
      </w:r>
    </w:p>
    <w:p w14:paraId="4AF9A75D" w14:textId="63203F6F" w:rsidR="00504A65" w:rsidRDefault="002F066A" w:rsidP="00A17128">
      <w:pPr>
        <w:pStyle w:val="ListParagraph"/>
        <w:numPr>
          <w:ilvl w:val="0"/>
          <w:numId w:val="10"/>
        </w:numPr>
        <w:spacing w:after="0"/>
        <w:rPr>
          <w:rFonts w:ascii="Montserrat" w:hAnsi="Montserrat"/>
          <w:sz w:val="20"/>
          <w:szCs w:val="20"/>
        </w:rPr>
      </w:pPr>
      <w:r w:rsidRPr="00504A65">
        <w:rPr>
          <w:rFonts w:ascii="Montserrat" w:hAnsi="Montserrat"/>
          <w:sz w:val="20"/>
          <w:szCs w:val="20"/>
        </w:rPr>
        <w:t>Based on the HUBs as outlined by the Group structure</w:t>
      </w:r>
      <w:r w:rsidR="004369C9" w:rsidRPr="00504A65">
        <w:rPr>
          <w:rFonts w:ascii="Montserrat" w:hAnsi="Montserrat"/>
          <w:sz w:val="20"/>
          <w:szCs w:val="20"/>
        </w:rPr>
        <w:t xml:space="preserve"> </w:t>
      </w:r>
    </w:p>
    <w:p w14:paraId="54F760E6" w14:textId="25E12FF6" w:rsidR="004369C9" w:rsidRPr="00504A65" w:rsidRDefault="002F066A" w:rsidP="00A17128">
      <w:pPr>
        <w:pStyle w:val="ListParagraph"/>
        <w:numPr>
          <w:ilvl w:val="0"/>
          <w:numId w:val="10"/>
        </w:numPr>
        <w:spacing w:after="0"/>
        <w:rPr>
          <w:rFonts w:ascii="Montserrat" w:hAnsi="Montserrat"/>
          <w:sz w:val="20"/>
          <w:szCs w:val="20"/>
        </w:rPr>
      </w:pPr>
      <w:r w:rsidRPr="00504A65">
        <w:rPr>
          <w:rFonts w:ascii="Montserrat" w:hAnsi="Montserrat"/>
          <w:sz w:val="20"/>
          <w:szCs w:val="20"/>
        </w:rPr>
        <w:t>Those involved in the Groups in the HUB, as well as those who are not yet connected in a Group and/or our church</w:t>
      </w:r>
    </w:p>
    <w:p w14:paraId="3026CE9B" w14:textId="4840B80C" w:rsidR="003736B6" w:rsidRDefault="008156B1" w:rsidP="0029733A">
      <w:pPr>
        <w:pStyle w:val="ListParagraph"/>
        <w:numPr>
          <w:ilvl w:val="0"/>
          <w:numId w:val="10"/>
        </w:numPr>
        <w:spacing w:after="0"/>
        <w:rPr>
          <w:rFonts w:ascii="Montserrat" w:hAnsi="Montserrat"/>
          <w:sz w:val="20"/>
          <w:szCs w:val="20"/>
        </w:rPr>
      </w:pPr>
      <w:r w:rsidRPr="002F066A">
        <w:rPr>
          <w:rFonts w:ascii="Montserrat" w:hAnsi="Montserrat"/>
          <w:sz w:val="20"/>
          <w:szCs w:val="20"/>
        </w:rPr>
        <w:t>Helps d</w:t>
      </w:r>
      <w:r w:rsidR="003736B6" w:rsidRPr="002F066A">
        <w:rPr>
          <w:rFonts w:ascii="Montserrat" w:hAnsi="Montserrat"/>
          <w:sz w:val="20"/>
          <w:szCs w:val="20"/>
        </w:rPr>
        <w:t>esign</w:t>
      </w:r>
      <w:r w:rsidR="000F2AB4">
        <w:rPr>
          <w:rFonts w:ascii="Montserrat" w:hAnsi="Montserrat"/>
          <w:sz w:val="20"/>
          <w:szCs w:val="20"/>
        </w:rPr>
        <w:t xml:space="preserve"> programming and goals</w:t>
      </w:r>
    </w:p>
    <w:p w14:paraId="75E189F6" w14:textId="47AC2A47" w:rsidR="002411A3" w:rsidRDefault="002411A3" w:rsidP="002411A3">
      <w:pPr>
        <w:spacing w:after="0"/>
        <w:rPr>
          <w:rFonts w:ascii="Montserrat" w:hAnsi="Montserrat"/>
          <w:sz w:val="20"/>
          <w:szCs w:val="20"/>
        </w:rPr>
      </w:pPr>
    </w:p>
    <w:p w14:paraId="32DEB90A" w14:textId="08EC255B" w:rsidR="002411A3" w:rsidRDefault="002411A3" w:rsidP="002411A3">
      <w:pPr>
        <w:spacing w:after="0"/>
        <w:rPr>
          <w:rFonts w:ascii="Montserrat" w:hAnsi="Montserrat"/>
          <w:sz w:val="20"/>
          <w:szCs w:val="20"/>
        </w:rPr>
      </w:pPr>
      <w:r>
        <w:rPr>
          <w:rFonts w:ascii="Montserrat" w:hAnsi="Montserrat"/>
          <w:sz w:val="20"/>
          <w:szCs w:val="20"/>
        </w:rPr>
        <w:t>Audience:</w:t>
      </w:r>
    </w:p>
    <w:p w14:paraId="03F3C81C" w14:textId="65EAB928" w:rsidR="002411A3" w:rsidRPr="002411A3" w:rsidRDefault="002411A3" w:rsidP="002411A3">
      <w:pPr>
        <w:pStyle w:val="ListParagraph"/>
        <w:numPr>
          <w:ilvl w:val="0"/>
          <w:numId w:val="15"/>
        </w:numPr>
        <w:spacing w:after="0"/>
        <w:rPr>
          <w:rFonts w:ascii="Montserrat" w:hAnsi="Montserrat"/>
          <w:sz w:val="20"/>
          <w:szCs w:val="20"/>
        </w:rPr>
      </w:pPr>
      <w:r>
        <w:rPr>
          <w:rFonts w:ascii="Montserrat" w:hAnsi="Montserrat"/>
          <w:sz w:val="20"/>
          <w:szCs w:val="20"/>
        </w:rPr>
        <w:t>All guests who fit the HUB demographic, for example, marriage event would be open to all married couples; men’s event to all men, finance to all men and women, etc.</w:t>
      </w:r>
    </w:p>
    <w:p w14:paraId="3CF4229B" w14:textId="2B413D45" w:rsidR="007C5499" w:rsidRPr="002F066A" w:rsidRDefault="007C5499" w:rsidP="007C5499">
      <w:pPr>
        <w:spacing w:after="0"/>
        <w:rPr>
          <w:rFonts w:ascii="Montserrat" w:hAnsi="Montserrat"/>
          <w:sz w:val="20"/>
          <w:szCs w:val="20"/>
        </w:rPr>
      </w:pPr>
    </w:p>
    <w:p w14:paraId="00D84BAC" w14:textId="49CE4AF4" w:rsidR="007C5499" w:rsidRPr="002F066A" w:rsidRDefault="007C5499" w:rsidP="007C5499">
      <w:pPr>
        <w:spacing w:after="0"/>
        <w:rPr>
          <w:rFonts w:ascii="Montserrat" w:hAnsi="Montserrat"/>
          <w:sz w:val="20"/>
          <w:szCs w:val="20"/>
        </w:rPr>
      </w:pPr>
      <w:r w:rsidRPr="002F066A">
        <w:rPr>
          <w:rFonts w:ascii="Montserrat" w:hAnsi="Montserrat"/>
          <w:sz w:val="20"/>
          <w:szCs w:val="20"/>
        </w:rPr>
        <w:t>Location:</w:t>
      </w:r>
    </w:p>
    <w:p w14:paraId="0A1E41EB" w14:textId="13D8CC26" w:rsidR="007C5499" w:rsidRPr="002F066A" w:rsidRDefault="007C5499" w:rsidP="007C5499">
      <w:pPr>
        <w:pStyle w:val="ListParagraph"/>
        <w:numPr>
          <w:ilvl w:val="0"/>
          <w:numId w:val="10"/>
        </w:numPr>
        <w:spacing w:after="0"/>
        <w:rPr>
          <w:rFonts w:ascii="Montserrat" w:hAnsi="Montserrat"/>
          <w:sz w:val="20"/>
          <w:szCs w:val="20"/>
        </w:rPr>
      </w:pPr>
      <w:r w:rsidRPr="002F066A">
        <w:rPr>
          <w:rFonts w:ascii="Montserrat" w:hAnsi="Montserrat"/>
          <w:sz w:val="20"/>
          <w:szCs w:val="20"/>
        </w:rPr>
        <w:t>Whether a HUB event will be at one location or multiple locations will be decided by HUB with input from teams</w:t>
      </w:r>
    </w:p>
    <w:p w14:paraId="269C80A6" w14:textId="12CC3063" w:rsidR="007C5499" w:rsidRPr="002F066A" w:rsidRDefault="007C5499" w:rsidP="007C5499">
      <w:pPr>
        <w:pStyle w:val="ListParagraph"/>
        <w:numPr>
          <w:ilvl w:val="0"/>
          <w:numId w:val="10"/>
        </w:numPr>
        <w:spacing w:after="0"/>
        <w:rPr>
          <w:rFonts w:ascii="Montserrat" w:hAnsi="Montserrat"/>
          <w:sz w:val="20"/>
          <w:szCs w:val="20"/>
        </w:rPr>
      </w:pPr>
      <w:r w:rsidRPr="002F066A">
        <w:rPr>
          <w:rFonts w:ascii="Montserrat" w:hAnsi="Montserrat"/>
          <w:sz w:val="20"/>
          <w:szCs w:val="20"/>
        </w:rPr>
        <w:t>Key marker for multiple locations is, “can the experience be duplicated at same level beyond one campus?”</w:t>
      </w:r>
    </w:p>
    <w:p w14:paraId="5BD0E8CC" w14:textId="77777777" w:rsidR="00FA1B13" w:rsidRPr="002F066A" w:rsidRDefault="00FA1B13" w:rsidP="008B581C">
      <w:pPr>
        <w:spacing w:after="0"/>
        <w:rPr>
          <w:rFonts w:ascii="Montserrat" w:hAnsi="Montserrat"/>
          <w:sz w:val="20"/>
          <w:szCs w:val="20"/>
        </w:rPr>
      </w:pPr>
    </w:p>
    <w:p w14:paraId="787FC7CD" w14:textId="77777777" w:rsidR="008B581C" w:rsidRPr="002F066A" w:rsidRDefault="00AC4746" w:rsidP="008B581C">
      <w:pPr>
        <w:spacing w:after="0"/>
        <w:rPr>
          <w:rFonts w:ascii="Montserrat" w:hAnsi="Montserrat"/>
          <w:sz w:val="20"/>
          <w:szCs w:val="20"/>
        </w:rPr>
      </w:pPr>
      <w:r w:rsidRPr="002F066A">
        <w:rPr>
          <w:rFonts w:ascii="Montserrat" w:hAnsi="Montserrat"/>
          <w:sz w:val="20"/>
          <w:szCs w:val="20"/>
        </w:rPr>
        <w:t xml:space="preserve">Potential </w:t>
      </w:r>
      <w:r w:rsidR="008B581C" w:rsidRPr="002F066A">
        <w:rPr>
          <w:rFonts w:ascii="Montserrat" w:hAnsi="Montserrat"/>
          <w:sz w:val="20"/>
          <w:szCs w:val="20"/>
        </w:rPr>
        <w:t>Programmatic Components:</w:t>
      </w:r>
    </w:p>
    <w:p w14:paraId="53D16CAB" w14:textId="3DF76BBC" w:rsidR="00D326DD" w:rsidRPr="002F066A" w:rsidRDefault="0039574E" w:rsidP="00310F58">
      <w:pPr>
        <w:pStyle w:val="ListParagraph"/>
        <w:numPr>
          <w:ilvl w:val="0"/>
          <w:numId w:val="9"/>
        </w:numPr>
        <w:spacing w:after="0"/>
        <w:rPr>
          <w:rFonts w:ascii="Montserrat" w:hAnsi="Montserrat"/>
          <w:sz w:val="20"/>
          <w:szCs w:val="20"/>
        </w:rPr>
      </w:pPr>
      <w:r w:rsidRPr="002F066A">
        <w:rPr>
          <w:rFonts w:ascii="Montserrat" w:hAnsi="Montserrat"/>
          <w:sz w:val="20"/>
          <w:szCs w:val="20"/>
        </w:rPr>
        <w:t>The experience is designed around the overall vision and goals of HUB events, with the</w:t>
      </w:r>
      <w:r w:rsidR="000F2AB4">
        <w:rPr>
          <w:rFonts w:ascii="Montserrat" w:hAnsi="Montserrat"/>
          <w:sz w:val="20"/>
          <w:szCs w:val="20"/>
        </w:rPr>
        <w:t xml:space="preserve"> programming target</w:t>
      </w:r>
      <w:r w:rsidRPr="002F066A">
        <w:rPr>
          <w:rFonts w:ascii="Montserrat" w:hAnsi="Montserrat"/>
          <w:sz w:val="20"/>
          <w:szCs w:val="20"/>
        </w:rPr>
        <w:t xml:space="preserve"> in mind, and typically includes spiritual</w:t>
      </w:r>
      <w:r w:rsidR="00D326DD" w:rsidRPr="002F066A">
        <w:rPr>
          <w:rFonts w:ascii="Montserrat" w:hAnsi="Montserrat"/>
          <w:sz w:val="20"/>
          <w:szCs w:val="20"/>
        </w:rPr>
        <w:t xml:space="preserve"> components</w:t>
      </w:r>
      <w:r w:rsidRPr="002F066A">
        <w:rPr>
          <w:rFonts w:ascii="Montserrat" w:hAnsi="Montserrat"/>
          <w:sz w:val="20"/>
          <w:szCs w:val="20"/>
        </w:rPr>
        <w:t xml:space="preserve"> as well as </w:t>
      </w:r>
      <w:r w:rsidR="00504A65">
        <w:rPr>
          <w:rFonts w:ascii="Montserrat" w:hAnsi="Montserrat"/>
          <w:sz w:val="20"/>
          <w:szCs w:val="20"/>
        </w:rPr>
        <w:t xml:space="preserve">learning, </w:t>
      </w:r>
      <w:r w:rsidR="00D326DD" w:rsidRPr="002F066A">
        <w:rPr>
          <w:rFonts w:ascii="Montserrat" w:hAnsi="Montserrat"/>
          <w:sz w:val="20"/>
          <w:szCs w:val="20"/>
        </w:rPr>
        <w:t>equipping</w:t>
      </w:r>
      <w:r w:rsidR="00504A65">
        <w:rPr>
          <w:rFonts w:ascii="Montserrat" w:hAnsi="Montserrat"/>
          <w:sz w:val="20"/>
          <w:szCs w:val="20"/>
        </w:rPr>
        <w:t xml:space="preserve"> and fun</w:t>
      </w:r>
    </w:p>
    <w:p w14:paraId="1177CDC1" w14:textId="3368888F" w:rsidR="00504A65" w:rsidRPr="002F066A" w:rsidRDefault="00D326DD" w:rsidP="00504A65">
      <w:pPr>
        <w:pStyle w:val="ListParagraph"/>
        <w:numPr>
          <w:ilvl w:val="0"/>
          <w:numId w:val="3"/>
        </w:numPr>
        <w:spacing w:after="0"/>
        <w:rPr>
          <w:rFonts w:ascii="Montserrat" w:hAnsi="Montserrat"/>
          <w:sz w:val="20"/>
          <w:szCs w:val="20"/>
        </w:rPr>
      </w:pPr>
      <w:r w:rsidRPr="00504A65">
        <w:rPr>
          <w:rFonts w:ascii="Montserrat" w:hAnsi="Montserrat"/>
          <w:sz w:val="20"/>
          <w:szCs w:val="20"/>
        </w:rPr>
        <w:t>C</w:t>
      </w:r>
      <w:r w:rsidR="0039574E" w:rsidRPr="00504A65">
        <w:rPr>
          <w:rFonts w:ascii="Montserrat" w:hAnsi="Montserrat"/>
          <w:sz w:val="20"/>
          <w:szCs w:val="20"/>
        </w:rPr>
        <w:t>lear next</w:t>
      </w:r>
      <w:r w:rsidR="0039574E" w:rsidRPr="002F066A">
        <w:rPr>
          <w:rFonts w:ascii="Montserrat" w:hAnsi="Montserrat"/>
          <w:sz w:val="20"/>
          <w:szCs w:val="20"/>
        </w:rPr>
        <w:t xml:space="preserve"> step(s) </w:t>
      </w:r>
      <w:r w:rsidR="00504A65">
        <w:rPr>
          <w:rFonts w:ascii="Montserrat" w:hAnsi="Montserrat"/>
          <w:sz w:val="20"/>
          <w:szCs w:val="20"/>
        </w:rPr>
        <w:t>are provided for Groups including</w:t>
      </w:r>
      <w:r w:rsidR="00504A65" w:rsidRPr="002F066A">
        <w:rPr>
          <w:rFonts w:ascii="Montserrat" w:hAnsi="Montserrat"/>
          <w:sz w:val="20"/>
          <w:szCs w:val="20"/>
        </w:rPr>
        <w:t xml:space="preserve"> </w:t>
      </w:r>
      <w:r w:rsidR="00504A65">
        <w:rPr>
          <w:rFonts w:ascii="Montserrat" w:hAnsi="Montserrat"/>
          <w:sz w:val="20"/>
          <w:szCs w:val="20"/>
        </w:rPr>
        <w:t>inviting</w:t>
      </w:r>
      <w:r w:rsidR="00504A65" w:rsidRPr="002F066A">
        <w:rPr>
          <w:rFonts w:ascii="Montserrat" w:hAnsi="Montserrat"/>
          <w:sz w:val="20"/>
          <w:szCs w:val="20"/>
        </w:rPr>
        <w:t xml:space="preserve"> people into Group, lead</w:t>
      </w:r>
      <w:r w:rsidR="00504A65">
        <w:rPr>
          <w:rFonts w:ascii="Montserrat" w:hAnsi="Montserrat"/>
          <w:sz w:val="20"/>
          <w:szCs w:val="20"/>
        </w:rPr>
        <w:t>ing</w:t>
      </w:r>
      <w:r w:rsidR="00504A65" w:rsidRPr="002F066A">
        <w:rPr>
          <w:rFonts w:ascii="Montserrat" w:hAnsi="Montserrat"/>
          <w:sz w:val="20"/>
          <w:szCs w:val="20"/>
        </w:rPr>
        <w:t xml:space="preserve"> a Group, join</w:t>
      </w:r>
      <w:r w:rsidR="00504A65">
        <w:rPr>
          <w:rFonts w:ascii="Montserrat" w:hAnsi="Montserrat"/>
          <w:sz w:val="20"/>
          <w:szCs w:val="20"/>
        </w:rPr>
        <w:t>ing</w:t>
      </w:r>
      <w:r w:rsidR="00504A65" w:rsidRPr="002F066A">
        <w:rPr>
          <w:rFonts w:ascii="Montserrat" w:hAnsi="Montserrat"/>
          <w:sz w:val="20"/>
          <w:szCs w:val="20"/>
        </w:rPr>
        <w:t xml:space="preserve"> a Group, and/or stay connected in a </w:t>
      </w:r>
      <w:r w:rsidR="00504A65">
        <w:rPr>
          <w:rFonts w:ascii="Montserrat" w:hAnsi="Montserrat"/>
          <w:sz w:val="20"/>
          <w:szCs w:val="20"/>
        </w:rPr>
        <w:t>Group</w:t>
      </w:r>
    </w:p>
    <w:p w14:paraId="779AC802" w14:textId="1D4E058C" w:rsidR="00552867" w:rsidRPr="002F066A" w:rsidRDefault="00504A65" w:rsidP="00964A3B">
      <w:pPr>
        <w:pStyle w:val="ListParagraph"/>
        <w:numPr>
          <w:ilvl w:val="0"/>
          <w:numId w:val="9"/>
        </w:numPr>
        <w:spacing w:after="0"/>
        <w:rPr>
          <w:rFonts w:ascii="Montserrat" w:hAnsi="Montserrat"/>
          <w:sz w:val="20"/>
          <w:szCs w:val="20"/>
        </w:rPr>
      </w:pPr>
      <w:r>
        <w:rPr>
          <w:rFonts w:ascii="Montserrat" w:hAnsi="Montserrat"/>
          <w:sz w:val="20"/>
          <w:szCs w:val="20"/>
        </w:rPr>
        <w:t xml:space="preserve">Language and programming will maintain our mission and </w:t>
      </w:r>
      <w:r w:rsidR="000F2AB4">
        <w:rPr>
          <w:rFonts w:ascii="Montserrat" w:hAnsi="Montserrat"/>
          <w:sz w:val="20"/>
          <w:szCs w:val="20"/>
        </w:rPr>
        <w:t xml:space="preserve">have a </w:t>
      </w:r>
      <w:r>
        <w:rPr>
          <w:rFonts w:ascii="Montserrat" w:hAnsi="Montserrat"/>
          <w:sz w:val="20"/>
          <w:szCs w:val="20"/>
        </w:rPr>
        <w:t xml:space="preserve">guest mind-set </w:t>
      </w:r>
      <w:r w:rsidR="00D326DD" w:rsidRPr="002F066A">
        <w:rPr>
          <w:rFonts w:ascii="Montserrat" w:hAnsi="Montserrat"/>
          <w:sz w:val="20"/>
          <w:szCs w:val="20"/>
        </w:rPr>
        <w:t xml:space="preserve"> </w:t>
      </w:r>
    </w:p>
    <w:p w14:paraId="6E21793D" w14:textId="77777777" w:rsidR="008156B1" w:rsidRPr="002F066A" w:rsidRDefault="008156B1" w:rsidP="008156B1">
      <w:pPr>
        <w:pStyle w:val="ListParagraph"/>
        <w:spacing w:after="0"/>
        <w:rPr>
          <w:rFonts w:ascii="Montserrat" w:hAnsi="Montserrat"/>
          <w:sz w:val="20"/>
          <w:szCs w:val="20"/>
        </w:rPr>
      </w:pPr>
    </w:p>
    <w:p w14:paraId="25E998D4" w14:textId="6D6E8654" w:rsidR="008B581C" w:rsidRPr="002F066A" w:rsidRDefault="008B581C" w:rsidP="008B581C">
      <w:pPr>
        <w:spacing w:after="0"/>
        <w:rPr>
          <w:rFonts w:ascii="Montserrat" w:hAnsi="Montserrat"/>
          <w:sz w:val="20"/>
          <w:szCs w:val="20"/>
        </w:rPr>
      </w:pPr>
      <w:r w:rsidRPr="002F066A">
        <w:rPr>
          <w:rFonts w:ascii="Montserrat" w:hAnsi="Montserrat"/>
          <w:sz w:val="20"/>
          <w:szCs w:val="20"/>
        </w:rPr>
        <w:t>Food:</w:t>
      </w:r>
    </w:p>
    <w:p w14:paraId="0D98D13D" w14:textId="4B717A03" w:rsidR="008B581C" w:rsidRPr="002F066A" w:rsidRDefault="00526726" w:rsidP="00D326DD">
      <w:pPr>
        <w:pStyle w:val="ListParagraph"/>
        <w:numPr>
          <w:ilvl w:val="0"/>
          <w:numId w:val="7"/>
        </w:numPr>
        <w:spacing w:after="0"/>
        <w:rPr>
          <w:rFonts w:ascii="Montserrat" w:hAnsi="Montserrat"/>
          <w:sz w:val="20"/>
          <w:szCs w:val="20"/>
        </w:rPr>
      </w:pPr>
      <w:r w:rsidRPr="002F066A">
        <w:rPr>
          <w:rFonts w:ascii="Montserrat" w:hAnsi="Montserrat"/>
          <w:sz w:val="20"/>
          <w:szCs w:val="20"/>
        </w:rPr>
        <w:t>Determined by timing</w:t>
      </w:r>
      <w:r w:rsidR="0039574E" w:rsidRPr="002F066A">
        <w:rPr>
          <w:rFonts w:ascii="Montserrat" w:hAnsi="Montserrat"/>
          <w:sz w:val="20"/>
          <w:szCs w:val="20"/>
        </w:rPr>
        <w:t xml:space="preserve"> </w:t>
      </w:r>
      <w:r w:rsidR="002F066A">
        <w:rPr>
          <w:rFonts w:ascii="Montserrat" w:hAnsi="Montserrat"/>
          <w:sz w:val="20"/>
          <w:szCs w:val="20"/>
        </w:rPr>
        <w:t xml:space="preserve">of the event </w:t>
      </w:r>
      <w:r w:rsidR="0039574E" w:rsidRPr="002F066A">
        <w:rPr>
          <w:rFonts w:ascii="Montserrat" w:hAnsi="Montserrat"/>
          <w:sz w:val="20"/>
          <w:szCs w:val="20"/>
        </w:rPr>
        <w:t xml:space="preserve">and budget </w:t>
      </w:r>
    </w:p>
    <w:p w14:paraId="1DCF1EA8" w14:textId="25F71F06" w:rsidR="00D326DD" w:rsidRPr="002F066A" w:rsidRDefault="00D326DD" w:rsidP="00D326DD">
      <w:pPr>
        <w:spacing w:after="0"/>
        <w:rPr>
          <w:rFonts w:ascii="Montserrat" w:hAnsi="Montserrat"/>
          <w:sz w:val="20"/>
          <w:szCs w:val="20"/>
        </w:rPr>
      </w:pPr>
    </w:p>
    <w:p w14:paraId="6EB0853C" w14:textId="56372D3B" w:rsidR="004E371B" w:rsidRPr="002F066A" w:rsidRDefault="004E371B" w:rsidP="00D326DD">
      <w:pPr>
        <w:spacing w:after="0"/>
        <w:rPr>
          <w:rFonts w:ascii="Montserrat" w:hAnsi="Montserrat"/>
          <w:sz w:val="20"/>
          <w:szCs w:val="20"/>
        </w:rPr>
      </w:pPr>
      <w:r w:rsidRPr="002F066A">
        <w:rPr>
          <w:rFonts w:ascii="Montserrat" w:hAnsi="Montserrat"/>
          <w:sz w:val="20"/>
          <w:szCs w:val="20"/>
        </w:rPr>
        <w:t>Budget/Cost:</w:t>
      </w:r>
    </w:p>
    <w:p w14:paraId="0E0152DF" w14:textId="3A595829" w:rsidR="004E371B" w:rsidRPr="002F066A" w:rsidRDefault="004E371B" w:rsidP="00D326DD">
      <w:pPr>
        <w:pStyle w:val="ListParagraph"/>
        <w:numPr>
          <w:ilvl w:val="0"/>
          <w:numId w:val="7"/>
        </w:numPr>
        <w:spacing w:after="0"/>
        <w:rPr>
          <w:rFonts w:ascii="Montserrat" w:eastAsia="Times New Roman" w:hAnsi="Montserrat" w:cs="Times New Roman"/>
          <w:color w:val="000000"/>
          <w:sz w:val="20"/>
          <w:szCs w:val="20"/>
        </w:rPr>
      </w:pPr>
      <w:r w:rsidRPr="002F066A">
        <w:rPr>
          <w:rFonts w:ascii="Montserrat" w:eastAsia="Times New Roman" w:hAnsi="Montserrat" w:cs="Times New Roman"/>
          <w:color w:val="000000"/>
          <w:sz w:val="20"/>
          <w:szCs w:val="20"/>
        </w:rPr>
        <w:t>Dependent on the HUB event</w:t>
      </w:r>
    </w:p>
    <w:p w14:paraId="1AF4FF68" w14:textId="115B88FB" w:rsidR="004E371B" w:rsidRPr="002F066A" w:rsidRDefault="004E371B" w:rsidP="004E371B">
      <w:pPr>
        <w:pStyle w:val="ListParagraph"/>
        <w:numPr>
          <w:ilvl w:val="0"/>
          <w:numId w:val="7"/>
        </w:numPr>
        <w:spacing w:after="0"/>
        <w:rPr>
          <w:rFonts w:ascii="Montserrat" w:eastAsia="Times New Roman" w:hAnsi="Montserrat" w:cs="Times New Roman"/>
          <w:color w:val="000000"/>
          <w:sz w:val="20"/>
          <w:szCs w:val="20"/>
        </w:rPr>
      </w:pPr>
      <w:r w:rsidRPr="002F066A">
        <w:rPr>
          <w:rFonts w:ascii="Montserrat" w:eastAsia="Times New Roman" w:hAnsi="Montserrat" w:cs="Times New Roman"/>
          <w:color w:val="000000"/>
          <w:sz w:val="20"/>
          <w:szCs w:val="20"/>
        </w:rPr>
        <w:t>Some HUB events may have a fee, but the value is “low cost - high value”</w:t>
      </w:r>
    </w:p>
    <w:p w14:paraId="7FA2BFD9" w14:textId="19A9F47B" w:rsidR="004E371B" w:rsidRPr="002F066A" w:rsidRDefault="004369C9" w:rsidP="004E371B">
      <w:pPr>
        <w:pStyle w:val="ListParagraph"/>
        <w:numPr>
          <w:ilvl w:val="0"/>
          <w:numId w:val="7"/>
        </w:numPr>
        <w:spacing w:after="0"/>
        <w:rPr>
          <w:rFonts w:ascii="Montserrat" w:eastAsia="Times New Roman" w:hAnsi="Montserrat" w:cs="Times New Roman"/>
          <w:color w:val="000000"/>
          <w:sz w:val="20"/>
          <w:szCs w:val="20"/>
        </w:rPr>
      </w:pPr>
      <w:r w:rsidRPr="002F066A">
        <w:rPr>
          <w:rFonts w:ascii="Montserrat" w:eastAsia="Times New Roman" w:hAnsi="Montserrat" w:cs="Times New Roman"/>
          <w:color w:val="000000"/>
          <w:sz w:val="20"/>
          <w:szCs w:val="20"/>
        </w:rPr>
        <w:t>“We don’t want money to be a barrier”, so h</w:t>
      </w:r>
      <w:r w:rsidR="00D326DD" w:rsidRPr="002F066A">
        <w:rPr>
          <w:rFonts w:ascii="Montserrat" w:eastAsia="Times New Roman" w:hAnsi="Montserrat" w:cs="Times New Roman"/>
          <w:color w:val="000000"/>
          <w:sz w:val="20"/>
          <w:szCs w:val="20"/>
        </w:rPr>
        <w:t>aving f</w:t>
      </w:r>
      <w:r w:rsidR="00504A65">
        <w:rPr>
          <w:rFonts w:ascii="Montserrat" w:eastAsia="Times New Roman" w:hAnsi="Montserrat" w:cs="Times New Roman"/>
          <w:color w:val="000000"/>
          <w:sz w:val="20"/>
          <w:szCs w:val="20"/>
        </w:rPr>
        <w:t>inancial aid available is ideal,</w:t>
      </w:r>
      <w:r w:rsidR="004E371B" w:rsidRPr="002F066A">
        <w:rPr>
          <w:rFonts w:ascii="Montserrat" w:eastAsia="Times New Roman" w:hAnsi="Montserrat" w:cs="Times New Roman"/>
          <w:color w:val="000000"/>
          <w:sz w:val="20"/>
          <w:szCs w:val="20"/>
        </w:rPr>
        <w:t xml:space="preserve"> if funds are available</w:t>
      </w:r>
    </w:p>
    <w:p w14:paraId="06A1B82E" w14:textId="1612CB03" w:rsidR="006D09F8" w:rsidRDefault="00504A65" w:rsidP="004E371B">
      <w:pPr>
        <w:pStyle w:val="ListParagraph"/>
        <w:numPr>
          <w:ilvl w:val="0"/>
          <w:numId w:val="7"/>
        </w:num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Any fee would off</w:t>
      </w:r>
      <w:r w:rsidR="006D09F8" w:rsidRPr="002F066A">
        <w:rPr>
          <w:rFonts w:ascii="Montserrat" w:eastAsia="Times New Roman" w:hAnsi="Montserrat" w:cs="Times New Roman"/>
          <w:color w:val="000000"/>
          <w:sz w:val="20"/>
          <w:szCs w:val="20"/>
        </w:rPr>
        <w:t xml:space="preserve">set the cost, </w:t>
      </w:r>
      <w:r>
        <w:rPr>
          <w:rFonts w:ascii="Montserrat" w:eastAsia="Times New Roman" w:hAnsi="Montserrat" w:cs="Times New Roman"/>
          <w:color w:val="000000"/>
          <w:sz w:val="20"/>
          <w:szCs w:val="20"/>
        </w:rPr>
        <w:t xml:space="preserve">and is not </w:t>
      </w:r>
      <w:r w:rsidR="006D09F8" w:rsidRPr="002F066A">
        <w:rPr>
          <w:rFonts w:ascii="Montserrat" w:eastAsia="Times New Roman" w:hAnsi="Montserrat" w:cs="Times New Roman"/>
          <w:color w:val="000000"/>
          <w:sz w:val="20"/>
          <w:szCs w:val="20"/>
        </w:rPr>
        <w:t>designed to mak</w:t>
      </w:r>
      <w:r>
        <w:rPr>
          <w:rFonts w:ascii="Montserrat" w:eastAsia="Times New Roman" w:hAnsi="Montserrat" w:cs="Times New Roman"/>
          <w:color w:val="000000"/>
          <w:sz w:val="20"/>
          <w:szCs w:val="20"/>
        </w:rPr>
        <w:t>e</w:t>
      </w:r>
      <w:r w:rsidR="006D09F8" w:rsidRPr="002F066A">
        <w:rPr>
          <w:rFonts w:ascii="Montserrat" w:eastAsia="Times New Roman" w:hAnsi="Montserrat" w:cs="Times New Roman"/>
          <w:color w:val="000000"/>
          <w:sz w:val="20"/>
          <w:szCs w:val="20"/>
        </w:rPr>
        <w:t xml:space="preserve"> money for the church</w:t>
      </w:r>
    </w:p>
    <w:p w14:paraId="6A02FBF8" w14:textId="6B744FC6" w:rsidR="00B9532A" w:rsidRDefault="00B9532A" w:rsidP="00B9532A">
      <w:pPr>
        <w:spacing w:after="0"/>
        <w:rPr>
          <w:rFonts w:ascii="Montserrat" w:eastAsia="Times New Roman" w:hAnsi="Montserrat" w:cs="Times New Roman"/>
          <w:color w:val="000000"/>
          <w:sz w:val="20"/>
          <w:szCs w:val="20"/>
        </w:rPr>
      </w:pPr>
    </w:p>
    <w:p w14:paraId="6825529E" w14:textId="4568E705" w:rsidR="00B9532A" w:rsidRDefault="00B9532A" w:rsidP="00B9532A">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Give-</w:t>
      </w:r>
      <w:proofErr w:type="spellStart"/>
      <w:r>
        <w:rPr>
          <w:rFonts w:ascii="Montserrat" w:eastAsia="Times New Roman" w:hAnsi="Montserrat" w:cs="Times New Roman"/>
          <w:color w:val="000000"/>
          <w:sz w:val="20"/>
          <w:szCs w:val="20"/>
        </w:rPr>
        <w:t>Away’s</w:t>
      </w:r>
      <w:proofErr w:type="spellEnd"/>
      <w:r>
        <w:rPr>
          <w:rFonts w:ascii="Montserrat" w:eastAsia="Times New Roman" w:hAnsi="Montserrat" w:cs="Times New Roman"/>
          <w:color w:val="000000"/>
          <w:sz w:val="20"/>
          <w:szCs w:val="20"/>
        </w:rPr>
        <w:t>:</w:t>
      </w:r>
    </w:p>
    <w:p w14:paraId="64739729" w14:textId="1668F82F" w:rsidR="00B9532A" w:rsidRPr="00B9532A" w:rsidRDefault="00B9532A" w:rsidP="00B9532A">
      <w:pPr>
        <w:pStyle w:val="ListParagraph"/>
        <w:numPr>
          <w:ilvl w:val="0"/>
          <w:numId w:val="16"/>
        </w:num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Dependent on the HUB event, but when done, highest value is to commu</w:t>
      </w:r>
      <w:bookmarkStart w:id="0" w:name="_GoBack"/>
      <w:bookmarkEnd w:id="0"/>
      <w:r>
        <w:rPr>
          <w:rFonts w:ascii="Montserrat" w:eastAsia="Times New Roman" w:hAnsi="Montserrat" w:cs="Times New Roman"/>
          <w:color w:val="000000"/>
          <w:sz w:val="20"/>
          <w:szCs w:val="20"/>
        </w:rPr>
        <w:t xml:space="preserve">nicate generosity </w:t>
      </w:r>
    </w:p>
    <w:p w14:paraId="3A9FCAEE" w14:textId="170F861C" w:rsidR="008B581C" w:rsidRDefault="008B581C" w:rsidP="008B581C">
      <w:pPr>
        <w:pStyle w:val="ListParagraph"/>
        <w:spacing w:after="0"/>
        <w:rPr>
          <w:rFonts w:ascii="Montserrat" w:hAnsi="Montserrat"/>
          <w:sz w:val="20"/>
          <w:szCs w:val="20"/>
        </w:rPr>
      </w:pPr>
    </w:p>
    <w:p w14:paraId="1F38E807" w14:textId="1640CBC9" w:rsidR="008B581C" w:rsidRPr="002F066A" w:rsidRDefault="0039574E" w:rsidP="008B581C">
      <w:pPr>
        <w:spacing w:after="0"/>
        <w:rPr>
          <w:rFonts w:ascii="Montserrat" w:hAnsi="Montserrat"/>
          <w:sz w:val="20"/>
          <w:szCs w:val="20"/>
        </w:rPr>
      </w:pPr>
      <w:r w:rsidRPr="002F066A">
        <w:rPr>
          <w:rFonts w:ascii="Montserrat" w:hAnsi="Montserrat"/>
          <w:sz w:val="20"/>
          <w:szCs w:val="20"/>
        </w:rPr>
        <w:t>Typical</w:t>
      </w:r>
      <w:r w:rsidR="004E371B" w:rsidRPr="002F066A">
        <w:rPr>
          <w:rFonts w:ascii="Montserrat" w:hAnsi="Montserrat"/>
          <w:sz w:val="20"/>
          <w:szCs w:val="20"/>
        </w:rPr>
        <w:t xml:space="preserve"> </w:t>
      </w:r>
      <w:proofErr w:type="spellStart"/>
      <w:r w:rsidR="004E371B" w:rsidRPr="002F066A">
        <w:rPr>
          <w:rFonts w:ascii="Montserrat" w:hAnsi="Montserrat"/>
          <w:sz w:val="20"/>
          <w:szCs w:val="20"/>
        </w:rPr>
        <w:t>DreamTeam</w:t>
      </w:r>
      <w:proofErr w:type="spellEnd"/>
      <w:r w:rsidR="004E371B" w:rsidRPr="002F066A">
        <w:rPr>
          <w:rFonts w:ascii="Montserrat" w:hAnsi="Montserrat"/>
          <w:sz w:val="20"/>
          <w:szCs w:val="20"/>
        </w:rPr>
        <w:t xml:space="preserve"> R</w:t>
      </w:r>
      <w:r w:rsidRPr="002F066A">
        <w:rPr>
          <w:rFonts w:ascii="Montserrat" w:hAnsi="Montserrat"/>
          <w:sz w:val="20"/>
          <w:szCs w:val="20"/>
        </w:rPr>
        <w:t>ole</w:t>
      </w:r>
      <w:r w:rsidR="004E371B" w:rsidRPr="002F066A">
        <w:rPr>
          <w:rFonts w:ascii="Montserrat" w:hAnsi="Montserrat"/>
          <w:sz w:val="20"/>
          <w:szCs w:val="20"/>
        </w:rPr>
        <w:t>s N</w:t>
      </w:r>
      <w:r w:rsidRPr="002F066A">
        <w:rPr>
          <w:rFonts w:ascii="Montserrat" w:hAnsi="Montserrat"/>
          <w:sz w:val="20"/>
          <w:szCs w:val="20"/>
        </w:rPr>
        <w:t xml:space="preserve">eeded for </w:t>
      </w:r>
      <w:r w:rsidR="004E371B" w:rsidRPr="002F066A">
        <w:rPr>
          <w:rFonts w:ascii="Montserrat" w:hAnsi="Montserrat"/>
          <w:sz w:val="20"/>
          <w:szCs w:val="20"/>
        </w:rPr>
        <w:t>E</w:t>
      </w:r>
      <w:r w:rsidRPr="002F066A">
        <w:rPr>
          <w:rFonts w:ascii="Montserrat" w:hAnsi="Montserrat"/>
          <w:sz w:val="20"/>
          <w:szCs w:val="20"/>
        </w:rPr>
        <w:t>vent:</w:t>
      </w:r>
    </w:p>
    <w:p w14:paraId="1081AE33" w14:textId="29289C73" w:rsidR="000250F0" w:rsidRPr="002F066A" w:rsidRDefault="000250F0"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Greeters</w:t>
      </w:r>
    </w:p>
    <w:p w14:paraId="2ED12942" w14:textId="187E8745" w:rsidR="000250F0" w:rsidRPr="002F066A" w:rsidRDefault="000250F0"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Ushers</w:t>
      </w:r>
    </w:p>
    <w:p w14:paraId="15C74B0B" w14:textId="199693FB" w:rsidR="00C50F92" w:rsidRPr="002F066A" w:rsidRDefault="00C50F92"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Parking Lot</w:t>
      </w:r>
    </w:p>
    <w:p w14:paraId="1606A898" w14:textId="39CF9D17" w:rsidR="000250F0" w:rsidRPr="002F066A" w:rsidRDefault="000250F0"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Check-in</w:t>
      </w:r>
    </w:p>
    <w:p w14:paraId="79C5F186" w14:textId="261F9446" w:rsidR="000250F0" w:rsidRPr="002F066A" w:rsidRDefault="000250F0"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Brew Crew</w:t>
      </w:r>
    </w:p>
    <w:p w14:paraId="6CCA40A9" w14:textId="1314FC1C" w:rsidR="000250F0" w:rsidRDefault="00C50F92"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Sparkle Crew</w:t>
      </w:r>
    </w:p>
    <w:p w14:paraId="27187C97" w14:textId="7C8E90A0" w:rsidR="00556EA0" w:rsidRPr="002F066A" w:rsidRDefault="00556EA0" w:rsidP="000250F0">
      <w:pPr>
        <w:pStyle w:val="ListParagraph"/>
        <w:numPr>
          <w:ilvl w:val="0"/>
          <w:numId w:val="7"/>
        </w:numPr>
        <w:spacing w:after="0"/>
        <w:rPr>
          <w:rFonts w:ascii="Montserrat" w:hAnsi="Montserrat"/>
          <w:sz w:val="20"/>
          <w:szCs w:val="20"/>
        </w:rPr>
      </w:pPr>
      <w:r>
        <w:rPr>
          <w:rFonts w:ascii="Montserrat" w:hAnsi="Montserrat"/>
          <w:sz w:val="20"/>
          <w:szCs w:val="20"/>
        </w:rPr>
        <w:t>Security</w:t>
      </w:r>
    </w:p>
    <w:p w14:paraId="239E22FA" w14:textId="2A017A8D" w:rsidR="00C50F92" w:rsidRPr="002F066A" w:rsidRDefault="00C50F92"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Food Prep</w:t>
      </w:r>
    </w:p>
    <w:p w14:paraId="40B7B364" w14:textId="3E68FAA4" w:rsidR="00C50F92" w:rsidRPr="002F066A" w:rsidRDefault="00C50F92"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 xml:space="preserve">Production: Sound, Cameras, Lighting, Switcher Etc. </w:t>
      </w:r>
    </w:p>
    <w:p w14:paraId="5C6433A7" w14:textId="692AC489" w:rsidR="007C5499" w:rsidRPr="002F066A" w:rsidRDefault="007C5499" w:rsidP="000250F0">
      <w:pPr>
        <w:pStyle w:val="ListParagraph"/>
        <w:numPr>
          <w:ilvl w:val="0"/>
          <w:numId w:val="7"/>
        </w:numPr>
        <w:spacing w:after="0"/>
        <w:rPr>
          <w:rFonts w:ascii="Montserrat" w:hAnsi="Montserrat"/>
          <w:sz w:val="20"/>
          <w:szCs w:val="20"/>
        </w:rPr>
      </w:pPr>
      <w:r w:rsidRPr="002F066A">
        <w:rPr>
          <w:rFonts w:ascii="Montserrat" w:hAnsi="Montserrat"/>
          <w:sz w:val="20"/>
          <w:szCs w:val="20"/>
        </w:rPr>
        <w:t>HUB leaders will also play a role dependent on HUB</w:t>
      </w:r>
    </w:p>
    <w:p w14:paraId="2C71EC21" w14:textId="77777777" w:rsidR="008156B1" w:rsidRPr="002F066A" w:rsidRDefault="008156B1" w:rsidP="008B581C">
      <w:pPr>
        <w:spacing w:after="0"/>
        <w:rPr>
          <w:rFonts w:ascii="Montserrat" w:hAnsi="Montserrat"/>
          <w:sz w:val="20"/>
          <w:szCs w:val="20"/>
        </w:rPr>
      </w:pPr>
    </w:p>
    <w:p w14:paraId="38975809" w14:textId="1534FA45" w:rsidR="007D07F2" w:rsidRPr="002F066A" w:rsidRDefault="007D07F2" w:rsidP="008B581C">
      <w:pPr>
        <w:spacing w:after="0"/>
        <w:rPr>
          <w:rFonts w:ascii="Montserrat" w:hAnsi="Montserrat"/>
          <w:sz w:val="20"/>
          <w:szCs w:val="20"/>
        </w:rPr>
      </w:pPr>
      <w:r w:rsidRPr="002F066A">
        <w:rPr>
          <w:rFonts w:ascii="Montserrat" w:hAnsi="Montserrat"/>
          <w:sz w:val="20"/>
          <w:szCs w:val="20"/>
        </w:rPr>
        <w:t>Staff Role</w:t>
      </w:r>
      <w:r w:rsidR="0070725A" w:rsidRPr="002F066A">
        <w:rPr>
          <w:rFonts w:ascii="Montserrat" w:hAnsi="Montserrat"/>
          <w:sz w:val="20"/>
          <w:szCs w:val="20"/>
        </w:rPr>
        <w:t xml:space="preserve"> Day-of Event</w:t>
      </w:r>
      <w:r w:rsidRPr="002F066A">
        <w:rPr>
          <w:rFonts w:ascii="Montserrat" w:hAnsi="Montserrat"/>
          <w:sz w:val="20"/>
          <w:szCs w:val="20"/>
        </w:rPr>
        <w:t>:</w:t>
      </w:r>
    </w:p>
    <w:p w14:paraId="499C3D06" w14:textId="456EB8F7" w:rsidR="0070725A" w:rsidRPr="002F066A" w:rsidRDefault="0070725A" w:rsidP="0070725A">
      <w:pPr>
        <w:pStyle w:val="ListParagraph"/>
        <w:numPr>
          <w:ilvl w:val="0"/>
          <w:numId w:val="14"/>
        </w:numPr>
        <w:spacing w:after="0"/>
        <w:rPr>
          <w:rFonts w:ascii="Montserrat" w:hAnsi="Montserrat"/>
          <w:sz w:val="20"/>
          <w:szCs w:val="20"/>
        </w:rPr>
      </w:pPr>
      <w:r w:rsidRPr="002F066A">
        <w:rPr>
          <w:rFonts w:ascii="Montserrat" w:hAnsi="Montserrat"/>
          <w:sz w:val="20"/>
          <w:szCs w:val="20"/>
        </w:rPr>
        <w:t>The role of the staff day-of event would be highly dependent on the HUB</w:t>
      </w:r>
    </w:p>
    <w:p w14:paraId="6B83A379" w14:textId="3BD9A0CF" w:rsidR="0070725A" w:rsidRPr="002F066A" w:rsidRDefault="0070725A" w:rsidP="0070725A">
      <w:pPr>
        <w:pStyle w:val="ListParagraph"/>
        <w:numPr>
          <w:ilvl w:val="0"/>
          <w:numId w:val="14"/>
        </w:numPr>
        <w:spacing w:after="0"/>
        <w:rPr>
          <w:rFonts w:ascii="Montserrat" w:hAnsi="Montserrat"/>
          <w:sz w:val="20"/>
          <w:szCs w:val="20"/>
        </w:rPr>
      </w:pPr>
      <w:r w:rsidRPr="002F066A">
        <w:rPr>
          <w:rFonts w:ascii="Montserrat" w:hAnsi="Montserrat"/>
          <w:sz w:val="20"/>
          <w:szCs w:val="20"/>
        </w:rPr>
        <w:t>If staff do not have a specific role, and the HUB event is designed for their population, our hope is that the staff member would want to attend</w:t>
      </w:r>
    </w:p>
    <w:p w14:paraId="64B7C61F" w14:textId="77777777" w:rsidR="0039574E" w:rsidRPr="002F066A" w:rsidRDefault="0039574E" w:rsidP="008B581C">
      <w:pPr>
        <w:spacing w:after="0"/>
        <w:rPr>
          <w:rFonts w:ascii="Montserrat" w:eastAsia="Times New Roman" w:hAnsi="Montserrat" w:cs="Times New Roman"/>
          <w:color w:val="000000"/>
          <w:sz w:val="20"/>
          <w:szCs w:val="20"/>
          <w:u w:val="single"/>
        </w:rPr>
      </w:pPr>
    </w:p>
    <w:p w14:paraId="045E5952" w14:textId="3F30024F" w:rsidR="00B7607A" w:rsidRPr="002F066A" w:rsidRDefault="00D326DD" w:rsidP="008B581C">
      <w:pPr>
        <w:spacing w:after="0"/>
        <w:rPr>
          <w:rFonts w:ascii="Montserrat" w:eastAsia="Times New Roman" w:hAnsi="Montserrat" w:cs="Times New Roman"/>
          <w:color w:val="000000"/>
          <w:sz w:val="20"/>
          <w:szCs w:val="20"/>
          <w:u w:val="single"/>
        </w:rPr>
      </w:pPr>
      <w:r w:rsidRPr="002F066A">
        <w:rPr>
          <w:rFonts w:ascii="Montserrat" w:eastAsia="Times New Roman" w:hAnsi="Montserrat" w:cs="Times New Roman"/>
          <w:color w:val="000000"/>
          <w:sz w:val="20"/>
          <w:szCs w:val="20"/>
          <w:u w:val="single"/>
        </w:rPr>
        <w:t>FAQ:</w:t>
      </w:r>
    </w:p>
    <w:p w14:paraId="1A48ADCB" w14:textId="77777777" w:rsidR="0046427A" w:rsidRPr="002F066A" w:rsidRDefault="00B7607A" w:rsidP="008B581C">
      <w:pPr>
        <w:spacing w:after="0"/>
        <w:rPr>
          <w:rFonts w:ascii="Montserrat" w:eastAsia="Times New Roman" w:hAnsi="Montserrat" w:cs="Times New Roman"/>
          <w:i/>
          <w:color w:val="000000"/>
          <w:sz w:val="20"/>
          <w:szCs w:val="20"/>
        </w:rPr>
      </w:pPr>
      <w:r w:rsidRPr="002F066A">
        <w:rPr>
          <w:rFonts w:ascii="Montserrat" w:eastAsia="Times New Roman" w:hAnsi="Montserrat" w:cs="Times New Roman"/>
          <w:i/>
          <w:color w:val="000000"/>
          <w:sz w:val="20"/>
          <w:szCs w:val="20"/>
        </w:rPr>
        <w:t>How often will we host HUB events?</w:t>
      </w:r>
    </w:p>
    <w:p w14:paraId="1A30CB73" w14:textId="4F27E13C" w:rsidR="004E371B" w:rsidRPr="002F066A" w:rsidRDefault="00504A65" w:rsidP="008B581C">
      <w:pPr>
        <w:spacing w:after="0"/>
        <w:rPr>
          <w:rFonts w:ascii="Montserrat" w:eastAsia="Times New Roman" w:hAnsi="Montserrat" w:cs="Times New Roman"/>
          <w:i/>
          <w:color w:val="000000"/>
          <w:sz w:val="20"/>
          <w:szCs w:val="20"/>
        </w:rPr>
      </w:pPr>
      <w:r w:rsidRPr="00504A65">
        <w:rPr>
          <w:rFonts w:ascii="Montserrat" w:eastAsia="Times New Roman" w:hAnsi="Montserrat" w:cs="Times New Roman"/>
          <w:color w:val="000000"/>
          <w:sz w:val="20"/>
          <w:szCs w:val="20"/>
        </w:rPr>
        <w:t xml:space="preserve">We’re not sure yet! Right now, there are 3 HUB events on the ministry calendars approved. For 2018 that includes FX for Families and then for </w:t>
      </w:r>
      <w:r w:rsidR="00D326DD" w:rsidRPr="00504A65">
        <w:rPr>
          <w:rFonts w:ascii="Montserrat" w:eastAsia="Times New Roman" w:hAnsi="Montserrat" w:cs="Times New Roman"/>
          <w:color w:val="000000"/>
          <w:sz w:val="20"/>
          <w:szCs w:val="20"/>
        </w:rPr>
        <w:t xml:space="preserve">2019 </w:t>
      </w:r>
      <w:r w:rsidRPr="00504A65">
        <w:rPr>
          <w:rFonts w:ascii="Montserrat" w:eastAsia="Times New Roman" w:hAnsi="Montserrat" w:cs="Times New Roman"/>
          <w:color w:val="000000"/>
          <w:sz w:val="20"/>
          <w:szCs w:val="20"/>
        </w:rPr>
        <w:t xml:space="preserve">we have </w:t>
      </w:r>
      <w:r w:rsidR="000F2AB4">
        <w:rPr>
          <w:rFonts w:ascii="Montserrat" w:eastAsia="Times New Roman" w:hAnsi="Montserrat" w:cs="Times New Roman"/>
          <w:color w:val="000000"/>
          <w:sz w:val="20"/>
          <w:szCs w:val="20"/>
        </w:rPr>
        <w:t xml:space="preserve">a marriage HUB event and a men’s HUB event. Marriage is approved </w:t>
      </w:r>
      <w:r w:rsidRPr="00504A65">
        <w:rPr>
          <w:rFonts w:ascii="Montserrat" w:eastAsia="Times New Roman" w:hAnsi="Montserrat" w:cs="Times New Roman"/>
          <w:color w:val="000000"/>
          <w:sz w:val="20"/>
          <w:szCs w:val="20"/>
        </w:rPr>
        <w:t xml:space="preserve">February 2019, the other is proposed for fall </w:t>
      </w:r>
      <w:r w:rsidR="00D326DD" w:rsidRPr="00504A65">
        <w:rPr>
          <w:rFonts w:ascii="Montserrat" w:eastAsia="Times New Roman" w:hAnsi="Montserrat" w:cs="Times New Roman"/>
          <w:color w:val="000000"/>
          <w:sz w:val="20"/>
          <w:szCs w:val="20"/>
        </w:rPr>
        <w:t>2019. After some experience, we will be able to better determine how many we can do per year.</w:t>
      </w:r>
    </w:p>
    <w:p w14:paraId="747BC44E" w14:textId="77777777" w:rsidR="004E371B" w:rsidRPr="002F066A" w:rsidRDefault="004E371B" w:rsidP="008B581C">
      <w:pPr>
        <w:spacing w:after="0"/>
        <w:rPr>
          <w:rFonts w:ascii="Montserrat" w:eastAsia="Times New Roman" w:hAnsi="Montserrat" w:cs="Times New Roman"/>
          <w:color w:val="000000"/>
          <w:sz w:val="20"/>
          <w:szCs w:val="20"/>
        </w:rPr>
      </w:pPr>
    </w:p>
    <w:p w14:paraId="268BD370" w14:textId="77777777" w:rsidR="00AC4746" w:rsidRPr="002F066A" w:rsidRDefault="00AC4746" w:rsidP="008B581C">
      <w:pPr>
        <w:spacing w:after="0"/>
        <w:rPr>
          <w:rFonts w:ascii="Montserrat" w:eastAsia="Times New Roman" w:hAnsi="Montserrat" w:cs="Times New Roman"/>
          <w:i/>
          <w:color w:val="000000"/>
          <w:sz w:val="20"/>
          <w:szCs w:val="20"/>
        </w:rPr>
      </w:pPr>
      <w:r w:rsidRPr="002F066A">
        <w:rPr>
          <w:rFonts w:ascii="Montserrat" w:eastAsia="Times New Roman" w:hAnsi="Montserrat" w:cs="Times New Roman"/>
          <w:i/>
          <w:color w:val="000000"/>
          <w:sz w:val="20"/>
          <w:szCs w:val="20"/>
        </w:rPr>
        <w:t>Do people need to register ahead of time?</w:t>
      </w:r>
    </w:p>
    <w:p w14:paraId="4666B2E1" w14:textId="65B83ECD" w:rsidR="00B7607A" w:rsidRPr="002F066A" w:rsidRDefault="00D326DD" w:rsidP="008B581C">
      <w:pPr>
        <w:spacing w:after="0"/>
        <w:rPr>
          <w:rFonts w:ascii="Montserrat" w:eastAsia="Times New Roman" w:hAnsi="Montserrat" w:cs="Times New Roman"/>
          <w:color w:val="000000"/>
          <w:sz w:val="20"/>
          <w:szCs w:val="20"/>
        </w:rPr>
      </w:pPr>
      <w:r w:rsidRPr="002F066A">
        <w:rPr>
          <w:rFonts w:ascii="Montserrat" w:eastAsia="Times New Roman" w:hAnsi="Montserrat" w:cs="Times New Roman"/>
          <w:color w:val="000000"/>
          <w:sz w:val="20"/>
          <w:szCs w:val="20"/>
        </w:rPr>
        <w:t xml:space="preserve">This depends on the HUB. The value is to always have check-in and for some HUB events, we would </w:t>
      </w:r>
      <w:r w:rsidR="0070725A" w:rsidRPr="002F066A">
        <w:rPr>
          <w:rFonts w:ascii="Montserrat" w:eastAsia="Times New Roman" w:hAnsi="Montserrat" w:cs="Times New Roman"/>
          <w:color w:val="000000"/>
          <w:sz w:val="20"/>
          <w:szCs w:val="20"/>
        </w:rPr>
        <w:t xml:space="preserve">also </w:t>
      </w:r>
      <w:r w:rsidRPr="002F066A">
        <w:rPr>
          <w:rFonts w:ascii="Montserrat" w:eastAsia="Times New Roman" w:hAnsi="Montserrat" w:cs="Times New Roman"/>
          <w:color w:val="000000"/>
          <w:sz w:val="20"/>
          <w:szCs w:val="20"/>
        </w:rPr>
        <w:t>need to have registration.</w:t>
      </w:r>
    </w:p>
    <w:p w14:paraId="793D0913" w14:textId="77777777" w:rsidR="00D326DD" w:rsidRPr="002F066A" w:rsidRDefault="00D326DD" w:rsidP="008B581C">
      <w:pPr>
        <w:spacing w:after="0"/>
        <w:rPr>
          <w:rFonts w:ascii="Montserrat" w:eastAsia="Times New Roman" w:hAnsi="Montserrat" w:cs="Times New Roman"/>
          <w:color w:val="000000"/>
          <w:sz w:val="20"/>
          <w:szCs w:val="20"/>
        </w:rPr>
      </w:pPr>
    </w:p>
    <w:p w14:paraId="6CE939DA" w14:textId="4B26D507" w:rsidR="00AC4746" w:rsidRPr="002F066A" w:rsidRDefault="00AC4746" w:rsidP="008B581C">
      <w:pPr>
        <w:spacing w:after="0"/>
        <w:rPr>
          <w:rFonts w:ascii="Montserrat" w:eastAsia="Times New Roman" w:hAnsi="Montserrat" w:cs="Times New Roman"/>
          <w:i/>
          <w:color w:val="000000"/>
          <w:sz w:val="20"/>
          <w:szCs w:val="20"/>
        </w:rPr>
      </w:pPr>
      <w:r w:rsidRPr="002F066A">
        <w:rPr>
          <w:rFonts w:ascii="Montserrat" w:eastAsia="Times New Roman" w:hAnsi="Montserrat" w:cs="Times New Roman"/>
          <w:i/>
          <w:color w:val="000000"/>
          <w:sz w:val="20"/>
          <w:szCs w:val="20"/>
        </w:rPr>
        <w:t>Is there a cost?</w:t>
      </w:r>
    </w:p>
    <w:p w14:paraId="2BC74E94" w14:textId="29256894" w:rsidR="004E371B" w:rsidRPr="002F066A" w:rsidRDefault="004E371B" w:rsidP="008B581C">
      <w:pPr>
        <w:spacing w:after="0"/>
        <w:rPr>
          <w:rFonts w:ascii="Montserrat" w:eastAsia="Times New Roman" w:hAnsi="Montserrat" w:cs="Times New Roman"/>
          <w:color w:val="000000"/>
          <w:sz w:val="20"/>
          <w:szCs w:val="20"/>
        </w:rPr>
      </w:pPr>
      <w:r w:rsidRPr="002F066A">
        <w:rPr>
          <w:rFonts w:ascii="Montserrat" w:eastAsia="Times New Roman" w:hAnsi="Montserrat" w:cs="Times New Roman"/>
          <w:color w:val="000000"/>
          <w:sz w:val="20"/>
          <w:szCs w:val="20"/>
        </w:rPr>
        <w:t>Some HUB events may have a fee, but the value is “low cost</w:t>
      </w:r>
      <w:r w:rsidR="0070725A" w:rsidRPr="002F066A">
        <w:rPr>
          <w:rFonts w:ascii="Montserrat" w:eastAsia="Times New Roman" w:hAnsi="Montserrat" w:cs="Times New Roman"/>
          <w:color w:val="000000"/>
          <w:sz w:val="20"/>
          <w:szCs w:val="20"/>
        </w:rPr>
        <w:t xml:space="preserve"> - </w:t>
      </w:r>
      <w:r w:rsidRPr="002F066A">
        <w:rPr>
          <w:rFonts w:ascii="Montserrat" w:eastAsia="Times New Roman" w:hAnsi="Montserrat" w:cs="Times New Roman"/>
          <w:color w:val="000000"/>
          <w:sz w:val="20"/>
          <w:szCs w:val="20"/>
        </w:rPr>
        <w:t>high value”</w:t>
      </w:r>
      <w:r w:rsidR="0070725A" w:rsidRPr="002F066A">
        <w:rPr>
          <w:rFonts w:ascii="Montserrat" w:eastAsia="Times New Roman" w:hAnsi="Montserrat" w:cs="Times New Roman"/>
          <w:color w:val="000000"/>
          <w:sz w:val="20"/>
          <w:szCs w:val="20"/>
        </w:rPr>
        <w:t>.</w:t>
      </w:r>
    </w:p>
    <w:p w14:paraId="4A5D5169" w14:textId="77777777" w:rsidR="00DF08A0" w:rsidRPr="002F066A" w:rsidRDefault="00DF08A0" w:rsidP="008B581C">
      <w:pPr>
        <w:spacing w:after="0"/>
        <w:rPr>
          <w:rFonts w:ascii="Montserrat" w:eastAsia="Times New Roman" w:hAnsi="Montserrat" w:cs="Times New Roman"/>
          <w:color w:val="000000"/>
          <w:sz w:val="20"/>
          <w:szCs w:val="20"/>
        </w:rPr>
      </w:pPr>
    </w:p>
    <w:p w14:paraId="0DC2DA32" w14:textId="23F0FB24" w:rsidR="00AC4746" w:rsidRPr="002F066A" w:rsidRDefault="00D326DD" w:rsidP="008B581C">
      <w:pPr>
        <w:spacing w:after="0"/>
        <w:rPr>
          <w:rFonts w:ascii="Montserrat" w:eastAsia="Times New Roman" w:hAnsi="Montserrat" w:cs="Times New Roman"/>
          <w:i/>
          <w:color w:val="000000"/>
          <w:sz w:val="20"/>
          <w:szCs w:val="20"/>
        </w:rPr>
      </w:pPr>
      <w:r w:rsidRPr="002F066A">
        <w:rPr>
          <w:rFonts w:ascii="Montserrat" w:eastAsia="Times New Roman" w:hAnsi="Montserrat" w:cs="Times New Roman"/>
          <w:i/>
          <w:color w:val="000000"/>
          <w:sz w:val="20"/>
          <w:szCs w:val="20"/>
        </w:rPr>
        <w:t xml:space="preserve">What if someone </w:t>
      </w:r>
      <w:r w:rsidR="00AC4746" w:rsidRPr="002F066A">
        <w:rPr>
          <w:rFonts w:ascii="Montserrat" w:eastAsia="Times New Roman" w:hAnsi="Montserrat" w:cs="Times New Roman"/>
          <w:i/>
          <w:color w:val="000000"/>
          <w:sz w:val="20"/>
          <w:szCs w:val="20"/>
        </w:rPr>
        <w:t>do</w:t>
      </w:r>
      <w:r w:rsidRPr="002F066A">
        <w:rPr>
          <w:rFonts w:ascii="Montserrat" w:eastAsia="Times New Roman" w:hAnsi="Montserrat" w:cs="Times New Roman"/>
          <w:i/>
          <w:color w:val="000000"/>
          <w:sz w:val="20"/>
          <w:szCs w:val="20"/>
        </w:rPr>
        <w:t>esn</w:t>
      </w:r>
      <w:r w:rsidR="00AC4746" w:rsidRPr="002F066A">
        <w:rPr>
          <w:rFonts w:ascii="Montserrat" w:eastAsia="Times New Roman" w:hAnsi="Montserrat" w:cs="Times New Roman"/>
          <w:i/>
          <w:color w:val="000000"/>
          <w:sz w:val="20"/>
          <w:szCs w:val="20"/>
        </w:rPr>
        <w:t xml:space="preserve">’t attend </w:t>
      </w:r>
      <w:proofErr w:type="spellStart"/>
      <w:r w:rsidR="00AC4746" w:rsidRPr="002F066A">
        <w:rPr>
          <w:rFonts w:ascii="Montserrat" w:eastAsia="Times New Roman" w:hAnsi="Montserrat" w:cs="Times New Roman"/>
          <w:i/>
          <w:color w:val="000000"/>
          <w:sz w:val="20"/>
          <w:szCs w:val="20"/>
        </w:rPr>
        <w:t>CedarCreek</w:t>
      </w:r>
      <w:proofErr w:type="spellEnd"/>
      <w:r w:rsidRPr="002F066A">
        <w:rPr>
          <w:rFonts w:ascii="Montserrat" w:eastAsia="Times New Roman" w:hAnsi="Montserrat" w:cs="Times New Roman"/>
          <w:i/>
          <w:color w:val="000000"/>
          <w:sz w:val="20"/>
          <w:szCs w:val="20"/>
        </w:rPr>
        <w:t xml:space="preserve"> but wants to come to the HUB event</w:t>
      </w:r>
      <w:r w:rsidR="00AC4746" w:rsidRPr="002F066A">
        <w:rPr>
          <w:rFonts w:ascii="Montserrat" w:eastAsia="Times New Roman" w:hAnsi="Montserrat" w:cs="Times New Roman"/>
          <w:i/>
          <w:color w:val="000000"/>
          <w:sz w:val="20"/>
          <w:szCs w:val="20"/>
        </w:rPr>
        <w:t>?</w:t>
      </w:r>
      <w:r w:rsidR="00263F21" w:rsidRPr="002F066A">
        <w:rPr>
          <w:rFonts w:ascii="Montserrat" w:eastAsia="Times New Roman" w:hAnsi="Montserrat" w:cs="Times New Roman"/>
          <w:i/>
          <w:color w:val="000000"/>
          <w:sz w:val="20"/>
          <w:szCs w:val="20"/>
        </w:rPr>
        <w:t xml:space="preserve"> Can</w:t>
      </w:r>
      <w:r w:rsidR="0070725A" w:rsidRPr="002F066A">
        <w:rPr>
          <w:rFonts w:ascii="Montserrat" w:eastAsia="Times New Roman" w:hAnsi="Montserrat" w:cs="Times New Roman"/>
          <w:i/>
          <w:color w:val="000000"/>
          <w:sz w:val="20"/>
          <w:szCs w:val="20"/>
        </w:rPr>
        <w:t xml:space="preserve"> we invite people outside of</w:t>
      </w:r>
      <w:r w:rsidR="00263F21" w:rsidRPr="002F066A">
        <w:rPr>
          <w:rFonts w:ascii="Montserrat" w:eastAsia="Times New Roman" w:hAnsi="Montserrat" w:cs="Times New Roman"/>
          <w:i/>
          <w:color w:val="000000"/>
          <w:sz w:val="20"/>
          <w:szCs w:val="20"/>
        </w:rPr>
        <w:t xml:space="preserve"> </w:t>
      </w:r>
      <w:proofErr w:type="spellStart"/>
      <w:r w:rsidR="00263F21" w:rsidRPr="002F066A">
        <w:rPr>
          <w:rFonts w:ascii="Montserrat" w:eastAsia="Times New Roman" w:hAnsi="Montserrat" w:cs="Times New Roman"/>
          <w:i/>
          <w:color w:val="000000"/>
          <w:sz w:val="20"/>
          <w:szCs w:val="20"/>
        </w:rPr>
        <w:t>CedarCreek</w:t>
      </w:r>
      <w:proofErr w:type="spellEnd"/>
      <w:r w:rsidR="00263F21" w:rsidRPr="002F066A">
        <w:rPr>
          <w:rFonts w:ascii="Montserrat" w:eastAsia="Times New Roman" w:hAnsi="Montserrat" w:cs="Times New Roman"/>
          <w:i/>
          <w:color w:val="000000"/>
          <w:sz w:val="20"/>
          <w:szCs w:val="20"/>
        </w:rPr>
        <w:t xml:space="preserve"> to attend?</w:t>
      </w:r>
    </w:p>
    <w:p w14:paraId="35A391B7" w14:textId="2D48D36A" w:rsidR="002B222B" w:rsidRPr="002F066A" w:rsidRDefault="00BA79E2" w:rsidP="008B581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Yes, w</w:t>
      </w:r>
      <w:r w:rsidR="002B222B" w:rsidRPr="002F066A">
        <w:rPr>
          <w:rFonts w:ascii="Montserrat" w:eastAsia="Times New Roman" w:hAnsi="Montserrat" w:cs="Times New Roman"/>
          <w:color w:val="000000"/>
          <w:sz w:val="20"/>
          <w:szCs w:val="20"/>
        </w:rPr>
        <w:t>e want</w:t>
      </w:r>
      <w:r>
        <w:rPr>
          <w:rFonts w:ascii="Montserrat" w:eastAsia="Times New Roman" w:hAnsi="Montserrat" w:cs="Times New Roman"/>
          <w:color w:val="000000"/>
          <w:sz w:val="20"/>
          <w:szCs w:val="20"/>
        </w:rPr>
        <w:t xml:space="preserve"> this to be an event our church feels comfortable inviting people to, and w</w:t>
      </w:r>
      <w:r w:rsidR="00504A65">
        <w:rPr>
          <w:rFonts w:ascii="Montserrat" w:eastAsia="Times New Roman" w:hAnsi="Montserrat" w:cs="Times New Roman"/>
          <w:color w:val="000000"/>
          <w:sz w:val="20"/>
          <w:szCs w:val="20"/>
        </w:rPr>
        <w:t>hile a</w:t>
      </w:r>
      <w:r w:rsidR="009D5189">
        <w:rPr>
          <w:rFonts w:ascii="Montserrat" w:eastAsia="Times New Roman" w:hAnsi="Montserrat" w:cs="Times New Roman"/>
          <w:color w:val="000000"/>
          <w:sz w:val="20"/>
          <w:szCs w:val="20"/>
        </w:rPr>
        <w:t>nyone is welcome to attend, we would encourage our church to remember our mission and keep their primary invites to those who do not attend church, or who are far from God.</w:t>
      </w:r>
    </w:p>
    <w:p w14:paraId="6909E069" w14:textId="77777777" w:rsidR="00AC4746" w:rsidRPr="002F066A" w:rsidRDefault="00AC4746" w:rsidP="008B581C">
      <w:pPr>
        <w:spacing w:after="0"/>
        <w:rPr>
          <w:rFonts w:ascii="Montserrat" w:eastAsia="Times New Roman" w:hAnsi="Montserrat" w:cs="Times New Roman"/>
          <w:color w:val="000000"/>
          <w:sz w:val="20"/>
          <w:szCs w:val="20"/>
        </w:rPr>
      </w:pPr>
    </w:p>
    <w:p w14:paraId="3AF303EC" w14:textId="77777777" w:rsidR="00AC4746" w:rsidRPr="002F066A" w:rsidRDefault="00AC4746" w:rsidP="008B581C">
      <w:pPr>
        <w:spacing w:after="0"/>
        <w:rPr>
          <w:rFonts w:ascii="Montserrat" w:eastAsia="Times New Roman" w:hAnsi="Montserrat" w:cs="Times New Roman"/>
          <w:color w:val="000000"/>
          <w:sz w:val="20"/>
          <w:szCs w:val="20"/>
        </w:rPr>
      </w:pPr>
    </w:p>
    <w:p w14:paraId="17EA3E2B" w14:textId="77777777" w:rsidR="008B581C" w:rsidRPr="002F066A" w:rsidRDefault="008B581C">
      <w:pPr>
        <w:rPr>
          <w:rFonts w:ascii="Montserrat" w:hAnsi="Montserrat"/>
          <w:sz w:val="20"/>
          <w:szCs w:val="20"/>
        </w:rPr>
      </w:pPr>
    </w:p>
    <w:sectPr w:rsidR="008B581C" w:rsidRPr="002F066A" w:rsidSect="002F066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141E" w14:textId="77777777" w:rsidR="00A05AB2" w:rsidRDefault="00A05AB2" w:rsidP="009D5189">
      <w:pPr>
        <w:spacing w:after="0" w:line="240" w:lineRule="auto"/>
      </w:pPr>
      <w:r>
        <w:separator/>
      </w:r>
    </w:p>
  </w:endnote>
  <w:endnote w:type="continuationSeparator" w:id="0">
    <w:p w14:paraId="70809B90" w14:textId="77777777" w:rsidR="00A05AB2" w:rsidRDefault="00A05AB2" w:rsidP="009D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62017"/>
      <w:docPartObj>
        <w:docPartGallery w:val="Page Numbers (Bottom of Page)"/>
        <w:docPartUnique/>
      </w:docPartObj>
    </w:sdtPr>
    <w:sdtEndPr>
      <w:rPr>
        <w:rFonts w:ascii="Montserrat" w:hAnsi="Montserrat"/>
        <w:noProof/>
        <w:sz w:val="18"/>
        <w:szCs w:val="18"/>
      </w:rPr>
    </w:sdtEndPr>
    <w:sdtContent>
      <w:p w14:paraId="77A72178" w14:textId="1B13278E" w:rsidR="009D5189" w:rsidRPr="009D5189" w:rsidRDefault="009D5189">
        <w:pPr>
          <w:pStyle w:val="Footer"/>
          <w:rPr>
            <w:rFonts w:ascii="Montserrat" w:hAnsi="Montserrat"/>
            <w:sz w:val="18"/>
            <w:szCs w:val="18"/>
          </w:rPr>
        </w:pPr>
        <w:r w:rsidRPr="009D5189">
          <w:rPr>
            <w:rFonts w:ascii="Montserrat" w:hAnsi="Montserrat"/>
            <w:sz w:val="18"/>
            <w:szCs w:val="18"/>
          </w:rPr>
          <w:fldChar w:fldCharType="begin"/>
        </w:r>
        <w:r w:rsidRPr="009D5189">
          <w:rPr>
            <w:rFonts w:ascii="Montserrat" w:hAnsi="Montserrat"/>
            <w:sz w:val="18"/>
            <w:szCs w:val="18"/>
          </w:rPr>
          <w:instrText xml:space="preserve"> PAGE   \* MERGEFORMAT </w:instrText>
        </w:r>
        <w:r w:rsidRPr="009D5189">
          <w:rPr>
            <w:rFonts w:ascii="Montserrat" w:hAnsi="Montserrat"/>
            <w:sz w:val="18"/>
            <w:szCs w:val="18"/>
          </w:rPr>
          <w:fldChar w:fldCharType="separate"/>
        </w:r>
        <w:r w:rsidR="00B9532A">
          <w:rPr>
            <w:rFonts w:ascii="Montserrat" w:hAnsi="Montserrat"/>
            <w:noProof/>
            <w:sz w:val="18"/>
            <w:szCs w:val="18"/>
          </w:rPr>
          <w:t>1</w:t>
        </w:r>
        <w:r w:rsidRPr="009D5189">
          <w:rPr>
            <w:rFonts w:ascii="Montserrat" w:hAnsi="Montserrat"/>
            <w:noProof/>
            <w:sz w:val="18"/>
            <w:szCs w:val="18"/>
          </w:rPr>
          <w:fldChar w:fldCharType="end"/>
        </w:r>
      </w:p>
    </w:sdtContent>
  </w:sdt>
  <w:p w14:paraId="70289C8E" w14:textId="77777777" w:rsidR="009D5189" w:rsidRDefault="009D51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FC05" w14:textId="77777777" w:rsidR="00A05AB2" w:rsidRDefault="00A05AB2" w:rsidP="009D5189">
      <w:pPr>
        <w:spacing w:after="0" w:line="240" w:lineRule="auto"/>
      </w:pPr>
      <w:r>
        <w:separator/>
      </w:r>
    </w:p>
  </w:footnote>
  <w:footnote w:type="continuationSeparator" w:id="0">
    <w:p w14:paraId="4B6E2F55" w14:textId="77777777" w:rsidR="00A05AB2" w:rsidRDefault="00A05AB2" w:rsidP="009D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53E"/>
    <w:multiLevelType w:val="hybridMultilevel"/>
    <w:tmpl w:val="51E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85D60"/>
    <w:multiLevelType w:val="hybridMultilevel"/>
    <w:tmpl w:val="DC2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32F8F"/>
    <w:multiLevelType w:val="hybridMultilevel"/>
    <w:tmpl w:val="6B7C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73BC"/>
    <w:multiLevelType w:val="hybridMultilevel"/>
    <w:tmpl w:val="6D1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246D7"/>
    <w:multiLevelType w:val="hybridMultilevel"/>
    <w:tmpl w:val="C9C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17015"/>
    <w:multiLevelType w:val="hybridMultilevel"/>
    <w:tmpl w:val="33B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760EB"/>
    <w:multiLevelType w:val="hybridMultilevel"/>
    <w:tmpl w:val="8BA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5DB3"/>
    <w:multiLevelType w:val="hybridMultilevel"/>
    <w:tmpl w:val="87E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1405C"/>
    <w:multiLevelType w:val="hybridMultilevel"/>
    <w:tmpl w:val="B43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D74AB"/>
    <w:multiLevelType w:val="hybridMultilevel"/>
    <w:tmpl w:val="C6F8AC22"/>
    <w:lvl w:ilvl="0" w:tplc="E6E8152E">
      <w:start w:val="25"/>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3249"/>
    <w:multiLevelType w:val="hybridMultilevel"/>
    <w:tmpl w:val="39A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9"/>
  </w:num>
  <w:num w:numId="5">
    <w:abstractNumId w:val="0"/>
  </w:num>
  <w:num w:numId="6">
    <w:abstractNumId w:val="15"/>
  </w:num>
  <w:num w:numId="7">
    <w:abstractNumId w:val="11"/>
  </w:num>
  <w:num w:numId="8">
    <w:abstractNumId w:val="7"/>
  </w:num>
  <w:num w:numId="9">
    <w:abstractNumId w:val="8"/>
  </w:num>
  <w:num w:numId="10">
    <w:abstractNumId w:val="10"/>
  </w:num>
  <w:num w:numId="11">
    <w:abstractNumId w:val="13"/>
  </w:num>
  <w:num w:numId="12">
    <w:abstractNumId w:val="2"/>
  </w:num>
  <w:num w:numId="13">
    <w:abstractNumId w:val="3"/>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1C"/>
    <w:rsid w:val="00022A7D"/>
    <w:rsid w:val="000250F0"/>
    <w:rsid w:val="000F2AB4"/>
    <w:rsid w:val="001E1D75"/>
    <w:rsid w:val="00202E00"/>
    <w:rsid w:val="00225E94"/>
    <w:rsid w:val="002411A3"/>
    <w:rsid w:val="00242F7F"/>
    <w:rsid w:val="0026048A"/>
    <w:rsid w:val="00263F21"/>
    <w:rsid w:val="0029733A"/>
    <w:rsid w:val="002B222B"/>
    <w:rsid w:val="002F066A"/>
    <w:rsid w:val="002F56C1"/>
    <w:rsid w:val="003736B6"/>
    <w:rsid w:val="00376F2B"/>
    <w:rsid w:val="0039574E"/>
    <w:rsid w:val="004369C9"/>
    <w:rsid w:val="00444CB6"/>
    <w:rsid w:val="0046427A"/>
    <w:rsid w:val="004E371B"/>
    <w:rsid w:val="00504A65"/>
    <w:rsid w:val="00516F79"/>
    <w:rsid w:val="0052401E"/>
    <w:rsid w:val="00526726"/>
    <w:rsid w:val="00552867"/>
    <w:rsid w:val="00556EA0"/>
    <w:rsid w:val="005A6789"/>
    <w:rsid w:val="005D3FA1"/>
    <w:rsid w:val="005F4098"/>
    <w:rsid w:val="006D09F8"/>
    <w:rsid w:val="006E1701"/>
    <w:rsid w:val="0070725A"/>
    <w:rsid w:val="007C5499"/>
    <w:rsid w:val="007D07F2"/>
    <w:rsid w:val="008156B1"/>
    <w:rsid w:val="008B581C"/>
    <w:rsid w:val="008F6D4B"/>
    <w:rsid w:val="009B735E"/>
    <w:rsid w:val="009D5189"/>
    <w:rsid w:val="009F7FAF"/>
    <w:rsid w:val="00A05AB2"/>
    <w:rsid w:val="00AC4746"/>
    <w:rsid w:val="00B7607A"/>
    <w:rsid w:val="00B9532A"/>
    <w:rsid w:val="00BA79E2"/>
    <w:rsid w:val="00BF3E61"/>
    <w:rsid w:val="00BF6F98"/>
    <w:rsid w:val="00C50F92"/>
    <w:rsid w:val="00C85DC9"/>
    <w:rsid w:val="00D326DD"/>
    <w:rsid w:val="00D93878"/>
    <w:rsid w:val="00DF08A0"/>
    <w:rsid w:val="00E75ECA"/>
    <w:rsid w:val="00ED3815"/>
    <w:rsid w:val="00EE2655"/>
    <w:rsid w:val="00F30AE3"/>
    <w:rsid w:val="00F6734A"/>
    <w:rsid w:val="00FA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2F3D"/>
  <w15:chartTrackingRefBased/>
  <w15:docId w15:val="{E81ACD48-190E-4A35-AFEA-57A9A84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1C"/>
    <w:pPr>
      <w:ind w:left="720"/>
      <w:contextualSpacing/>
    </w:pPr>
  </w:style>
  <w:style w:type="paragraph" w:styleId="BalloonText">
    <w:name w:val="Balloon Text"/>
    <w:basedOn w:val="Normal"/>
    <w:link w:val="BalloonTextChar"/>
    <w:uiPriority w:val="99"/>
    <w:semiHidden/>
    <w:unhideWhenUsed/>
    <w:rsid w:val="009B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5E"/>
    <w:rPr>
      <w:rFonts w:ascii="Segoe UI" w:hAnsi="Segoe UI" w:cs="Segoe UI"/>
      <w:sz w:val="18"/>
      <w:szCs w:val="18"/>
    </w:rPr>
  </w:style>
  <w:style w:type="paragraph" w:styleId="Header">
    <w:name w:val="header"/>
    <w:basedOn w:val="Normal"/>
    <w:link w:val="HeaderChar"/>
    <w:uiPriority w:val="99"/>
    <w:unhideWhenUsed/>
    <w:rsid w:val="009D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89"/>
  </w:style>
  <w:style w:type="paragraph" w:styleId="Footer">
    <w:name w:val="footer"/>
    <w:basedOn w:val="Normal"/>
    <w:link w:val="FooterChar"/>
    <w:uiPriority w:val="99"/>
    <w:unhideWhenUsed/>
    <w:rsid w:val="009D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5</cp:revision>
  <cp:lastPrinted>2018-09-18T15:45:00Z</cp:lastPrinted>
  <dcterms:created xsi:type="dcterms:W3CDTF">2018-10-19T16:45:00Z</dcterms:created>
  <dcterms:modified xsi:type="dcterms:W3CDTF">2018-10-19T17:16:00Z</dcterms:modified>
</cp:coreProperties>
</file>