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  <w:sz w:val="28"/>
          <w:szCs w:val="28"/>
        </w:rPr>
      </w:pPr>
    </w:p>
    <w:p w:rsid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</w:t>
      </w:r>
      <w:r>
        <w:rPr>
          <w:rFonts w:ascii="Montserrat Light" w:hAnsi="Montserrat Light"/>
          <w:b/>
          <w:color w:val="404040" w:themeColor="text1" w:themeTint="BF"/>
        </w:rPr>
        <w:t xml:space="preserve"> Title</w:t>
      </w:r>
      <w:r w:rsidRPr="00E70F9C">
        <w:rPr>
          <w:rFonts w:ascii="Montserrat Light" w:hAnsi="Montserrat Light"/>
          <w:b/>
          <w:color w:val="404040" w:themeColor="text1" w:themeTint="BF"/>
        </w:rPr>
        <w:t>:</w:t>
      </w:r>
      <w:r w:rsidR="00DA02E8">
        <w:rPr>
          <w:rFonts w:ascii="Montserrat Light" w:hAnsi="Montserrat Light"/>
          <w:b/>
          <w:color w:val="404040" w:themeColor="text1" w:themeTint="BF"/>
        </w:rPr>
        <w:t xml:space="preserve"> </w:t>
      </w:r>
      <w:r w:rsidR="007B7881" w:rsidRPr="00DA02E8">
        <w:rPr>
          <w:rFonts w:ascii="Montserrat Light" w:hAnsi="Montserrat Light"/>
          <w:color w:val="404040" w:themeColor="text1" w:themeTint="BF"/>
        </w:rPr>
        <w:t>Director of Data and Analytics</w:t>
      </w:r>
      <w:r w:rsidR="008B31D4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 xml:space="preserve">Department: </w:t>
      </w:r>
      <w:r w:rsidR="008B31D4" w:rsidRPr="00DA02E8">
        <w:rPr>
          <w:rFonts w:ascii="Montserrat Light" w:hAnsi="Montserrat Light"/>
          <w:color w:val="404040" w:themeColor="text1" w:themeTint="BF"/>
        </w:rPr>
        <w:t>Ministry Services</w:t>
      </w:r>
    </w:p>
    <w:p w:rsid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Reports to:</w:t>
      </w:r>
      <w:r w:rsidR="008B31D4">
        <w:rPr>
          <w:rFonts w:ascii="Montserrat Light" w:hAnsi="Montserrat Light"/>
          <w:b/>
          <w:color w:val="404040" w:themeColor="text1" w:themeTint="BF"/>
        </w:rPr>
        <w:t xml:space="preserve"> </w:t>
      </w:r>
      <w:r w:rsidR="00D75B56">
        <w:rPr>
          <w:rFonts w:ascii="Montserrat Light" w:hAnsi="Montserrat Light"/>
          <w:color w:val="404040" w:themeColor="text1" w:themeTint="BF"/>
        </w:rPr>
        <w:t xml:space="preserve">Exec, </w:t>
      </w:r>
      <w:bookmarkStart w:id="0" w:name="_GoBack"/>
      <w:bookmarkEnd w:id="0"/>
      <w:r w:rsidR="00DA02E8" w:rsidRPr="00DA02E8">
        <w:rPr>
          <w:rFonts w:ascii="Montserrat Light" w:hAnsi="Montserrat Light"/>
          <w:color w:val="404040" w:themeColor="text1" w:themeTint="BF"/>
        </w:rPr>
        <w:t xml:space="preserve">Director </w:t>
      </w:r>
      <w:r w:rsidR="00D75B56">
        <w:rPr>
          <w:rFonts w:ascii="Montserrat Light" w:hAnsi="Montserrat Light"/>
          <w:color w:val="404040" w:themeColor="text1" w:themeTint="BF"/>
        </w:rPr>
        <w:t>of Ministry Services</w:t>
      </w:r>
      <w:r w:rsidR="00D75B56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>Campus/Team:</w:t>
      </w:r>
      <w:r w:rsidR="008B31D4">
        <w:rPr>
          <w:rFonts w:ascii="Montserrat Light" w:hAnsi="Montserrat Light"/>
          <w:b/>
          <w:color w:val="404040" w:themeColor="text1" w:themeTint="BF"/>
        </w:rPr>
        <w:t xml:space="preserve"> </w:t>
      </w:r>
      <w:r w:rsidR="008B31D4" w:rsidRPr="00DA02E8">
        <w:rPr>
          <w:rFonts w:ascii="Montserrat Light" w:hAnsi="Montserrat Light"/>
          <w:color w:val="404040" w:themeColor="text1" w:themeTint="BF"/>
        </w:rPr>
        <w:t>Data and Analytics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i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 xml:space="preserve">Average Hours </w:t>
      </w:r>
      <w:proofErr w:type="gramStart"/>
      <w:r w:rsidRPr="00E70F9C">
        <w:rPr>
          <w:rFonts w:ascii="Montserrat Light" w:hAnsi="Montserrat Light"/>
          <w:b/>
          <w:color w:val="404040" w:themeColor="text1" w:themeTint="BF"/>
        </w:rPr>
        <w:t>Per</w:t>
      </w:r>
      <w:proofErr w:type="gramEnd"/>
      <w:r w:rsidRPr="00E70F9C">
        <w:rPr>
          <w:rFonts w:ascii="Montserrat Light" w:hAnsi="Montserrat Light"/>
          <w:b/>
          <w:color w:val="404040" w:themeColor="text1" w:themeTint="BF"/>
        </w:rPr>
        <w:t xml:space="preserve"> Week:</w:t>
      </w:r>
      <w:r w:rsidR="008B31D4">
        <w:rPr>
          <w:rFonts w:ascii="Montserrat Light" w:hAnsi="Montserrat Light"/>
          <w:b/>
          <w:color w:val="404040" w:themeColor="text1" w:themeTint="BF"/>
        </w:rPr>
        <w:t xml:space="preserve"> </w:t>
      </w:r>
      <w:r w:rsidR="008B31D4" w:rsidRPr="00DA02E8">
        <w:rPr>
          <w:rFonts w:ascii="Montserrat Light" w:hAnsi="Montserrat Light"/>
          <w:color w:val="404040" w:themeColor="text1" w:themeTint="BF"/>
        </w:rPr>
        <w:t>40</w:t>
      </w:r>
      <w:r w:rsidRPr="00E70F9C">
        <w:rPr>
          <w:rFonts w:ascii="Montserrat Light" w:hAnsi="Montserrat Light"/>
          <w:b/>
          <w:color w:val="404040" w:themeColor="text1" w:themeTint="BF"/>
        </w:rPr>
        <w:t xml:space="preserve"> </w:t>
      </w:r>
      <w:r w:rsidR="00345B08">
        <w:rPr>
          <w:rFonts w:ascii="Montserrat Light" w:hAnsi="Montserrat Light"/>
          <w:b/>
          <w:color w:val="404040" w:themeColor="text1" w:themeTint="BF"/>
        </w:rPr>
        <w:tab/>
      </w:r>
      <w:r w:rsidR="00345B08">
        <w:rPr>
          <w:rFonts w:ascii="Montserrat Light" w:hAnsi="Montserrat Light"/>
          <w:b/>
          <w:color w:val="404040" w:themeColor="text1" w:themeTint="BF"/>
        </w:rPr>
        <w:tab/>
      </w:r>
      <w:r w:rsidR="00345B08">
        <w:rPr>
          <w:rFonts w:ascii="Montserrat Light" w:hAnsi="Montserrat Light"/>
          <w:b/>
          <w:color w:val="404040" w:themeColor="text1" w:themeTint="BF"/>
        </w:rPr>
        <w:tab/>
      </w:r>
      <w:r w:rsidR="00345B08">
        <w:rPr>
          <w:rFonts w:ascii="Montserrat Light" w:hAnsi="Montserrat Light"/>
          <w:b/>
          <w:color w:val="404040" w:themeColor="text1" w:themeTint="BF"/>
        </w:rPr>
        <w:tab/>
        <w:t>Salary/Hourly:</w:t>
      </w:r>
      <w:r w:rsidR="008B31D4">
        <w:rPr>
          <w:rFonts w:ascii="Montserrat Light" w:hAnsi="Montserrat Light"/>
          <w:b/>
          <w:color w:val="404040" w:themeColor="text1" w:themeTint="BF"/>
        </w:rPr>
        <w:t xml:space="preserve"> </w:t>
      </w:r>
      <w:r w:rsidR="008B31D4" w:rsidRPr="00DA02E8">
        <w:rPr>
          <w:rFonts w:ascii="Montserrat Light" w:hAnsi="Montserrat Light"/>
          <w:color w:val="404040" w:themeColor="text1" w:themeTint="BF"/>
        </w:rPr>
        <w:t>Salary</w:t>
      </w:r>
    </w:p>
    <w:p w:rsidR="00E70F9C" w:rsidRPr="00F602CC" w:rsidRDefault="00E70F9C" w:rsidP="00E70F9C">
      <w:pPr>
        <w:outlineLvl w:val="0"/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 xml:space="preserve"> </w:t>
      </w:r>
    </w:p>
    <w:p w:rsidR="00E70F9C" w:rsidRPr="00E70F9C" w:rsidRDefault="00E70F9C" w:rsidP="00E70F9C">
      <w:pPr>
        <w:outlineLvl w:val="0"/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 Summary:</w:t>
      </w:r>
      <w:r w:rsidRPr="00E70F9C">
        <w:rPr>
          <w:rFonts w:ascii="Montserrat Light" w:hAnsi="Montserrat Light"/>
          <w:color w:val="404040" w:themeColor="text1" w:themeTint="BF"/>
        </w:rPr>
        <w:t xml:space="preserve">  </w:t>
      </w:r>
    </w:p>
    <w:p w:rsidR="00E70F9C" w:rsidRPr="0089010D" w:rsidRDefault="00DA02E8" w:rsidP="00E70F9C">
      <w:pPr>
        <w:outlineLvl w:val="0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The </w:t>
      </w:r>
      <w:r w:rsidR="007B7881">
        <w:rPr>
          <w:rFonts w:ascii="Montserrat Light" w:hAnsi="Montserrat Light"/>
        </w:rPr>
        <w:t>Director of Data and Analytics</w:t>
      </w:r>
      <w:r>
        <w:rPr>
          <w:rFonts w:ascii="Montserrat Light" w:hAnsi="Montserrat Light"/>
        </w:rPr>
        <w:t xml:space="preserve"> </w:t>
      </w:r>
      <w:r w:rsidR="000B2985" w:rsidRPr="0089010D">
        <w:rPr>
          <w:rFonts w:ascii="Montserrat Light" w:hAnsi="Montserrat Light"/>
        </w:rPr>
        <w:t>is responsible for the ownership, oversight and development of the CedarCreek Church data systems and analytics. This data needs to be accurate, readily available and easily accessible in a digestible format that will allow other teams in the church to make data informed decisions faster and more accurately.</w:t>
      </w:r>
    </w:p>
    <w:p w:rsidR="000B2985" w:rsidRDefault="000B2985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 Responsibilities</w:t>
      </w:r>
    </w:p>
    <w:p w:rsidR="00F15700" w:rsidRPr="0089010D" w:rsidRDefault="00F15700" w:rsidP="00F15700">
      <w:pPr>
        <w:numPr>
          <w:ilvl w:val="0"/>
          <w:numId w:val="6"/>
        </w:numPr>
        <w:rPr>
          <w:rFonts w:ascii="Montserrat Light" w:hAnsi="Montserrat Light"/>
        </w:rPr>
      </w:pPr>
      <w:r w:rsidRPr="0089010D">
        <w:rPr>
          <w:rFonts w:ascii="Montserrat Light" w:hAnsi="Montserrat Light"/>
        </w:rPr>
        <w:t>Lead the vision and technical development of data systems and analytics</w:t>
      </w:r>
    </w:p>
    <w:p w:rsidR="00F15700" w:rsidRPr="0089010D" w:rsidRDefault="00F15700" w:rsidP="00F15700">
      <w:pPr>
        <w:numPr>
          <w:ilvl w:val="0"/>
          <w:numId w:val="6"/>
        </w:numPr>
        <w:rPr>
          <w:rFonts w:ascii="Montserrat Light" w:hAnsi="Montserrat Light"/>
        </w:rPr>
      </w:pPr>
      <w:r w:rsidRPr="0089010D">
        <w:rPr>
          <w:rFonts w:ascii="Montserrat Light" w:hAnsi="Montserrat Light"/>
        </w:rPr>
        <w:t>Integration of data systems</w:t>
      </w:r>
    </w:p>
    <w:p w:rsidR="00F15700" w:rsidRPr="0089010D" w:rsidRDefault="00F15700" w:rsidP="00F15700">
      <w:pPr>
        <w:numPr>
          <w:ilvl w:val="0"/>
          <w:numId w:val="6"/>
        </w:numPr>
        <w:rPr>
          <w:rFonts w:ascii="Montserrat Light" w:hAnsi="Montserrat Light"/>
        </w:rPr>
      </w:pPr>
      <w:r w:rsidRPr="0089010D">
        <w:rPr>
          <w:rFonts w:ascii="Montserrat Light" w:hAnsi="Montserrat Light"/>
        </w:rPr>
        <w:t>Architect data structure for optimal reporting and data system functionality</w:t>
      </w:r>
    </w:p>
    <w:p w:rsidR="00F15700" w:rsidRPr="0089010D" w:rsidRDefault="00F15700" w:rsidP="00F15700">
      <w:pPr>
        <w:numPr>
          <w:ilvl w:val="0"/>
          <w:numId w:val="6"/>
        </w:numPr>
        <w:rPr>
          <w:rFonts w:ascii="Montserrat Light" w:hAnsi="Montserrat Light"/>
        </w:rPr>
      </w:pPr>
      <w:r w:rsidRPr="0089010D">
        <w:rPr>
          <w:rFonts w:ascii="Montserrat Light" w:hAnsi="Montserrat Light"/>
        </w:rPr>
        <w:t>Accuracy of data and distributed reports</w:t>
      </w:r>
    </w:p>
    <w:p w:rsidR="00F15700" w:rsidRPr="0089010D" w:rsidRDefault="007422CE" w:rsidP="00F15700">
      <w:pPr>
        <w:numPr>
          <w:ilvl w:val="0"/>
          <w:numId w:val="6"/>
        </w:numPr>
        <w:rPr>
          <w:rFonts w:ascii="Montserrat Light" w:hAnsi="Montserrat Light"/>
        </w:rPr>
      </w:pPr>
      <w:r w:rsidRPr="0089010D">
        <w:rPr>
          <w:rFonts w:ascii="Montserrat Light" w:hAnsi="Montserrat Light"/>
        </w:rPr>
        <w:t>O</w:t>
      </w:r>
      <w:r w:rsidR="00F15700" w:rsidRPr="0089010D">
        <w:rPr>
          <w:rFonts w:ascii="Montserrat Light" w:hAnsi="Montserrat Light"/>
        </w:rPr>
        <w:t>ptimize the data systems and reporting to meet the needs of the teams</w:t>
      </w:r>
    </w:p>
    <w:p w:rsidR="00E70F9C" w:rsidRPr="0089010D" w:rsidRDefault="00D81715" w:rsidP="007422CE">
      <w:pPr>
        <w:numPr>
          <w:ilvl w:val="0"/>
          <w:numId w:val="6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Analyze</w:t>
      </w:r>
      <w:r w:rsidR="00F15700" w:rsidRPr="0089010D">
        <w:rPr>
          <w:rFonts w:ascii="Montserrat Light" w:hAnsi="Montserrat Light"/>
        </w:rPr>
        <w:t xml:space="preserve"> and deliver key metric data to decision makers</w:t>
      </w:r>
      <w:r w:rsidR="00E70F9C" w:rsidRPr="0089010D">
        <w:rPr>
          <w:rFonts w:ascii="Montserrat Light" w:hAnsi="Montserrat Light"/>
        </w:rPr>
        <w:t xml:space="preserve"> </w:t>
      </w: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 Requirements:</w:t>
      </w:r>
    </w:p>
    <w:p w:rsidR="00400BB5" w:rsidRDefault="00400BB5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Alignment with the CedarCreek Cultural Values</w:t>
      </w:r>
    </w:p>
    <w:p w:rsidR="00E70F9C" w:rsidRPr="00E70F9C" w:rsidRDefault="002E099C" w:rsidP="00E70F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Member</w:t>
      </w:r>
      <w:r w:rsidR="00E70F9C" w:rsidRPr="00E70F9C">
        <w:rPr>
          <w:rFonts w:ascii="Montserrat Light" w:hAnsi="Montserrat Light"/>
          <w:color w:val="404040" w:themeColor="text1" w:themeTint="BF"/>
        </w:rPr>
        <w:t xml:space="preserve"> at CedarCreek Church</w:t>
      </w:r>
    </w:p>
    <w:p w:rsidR="002E099C" w:rsidRPr="002E099C" w:rsidRDefault="00E06751" w:rsidP="002E09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Be the g</w:t>
      </w:r>
      <w:r w:rsidR="002E099C" w:rsidRPr="002E099C">
        <w:rPr>
          <w:rFonts w:ascii="Montserrat Light" w:hAnsi="Montserrat Light"/>
          <w:color w:val="404040" w:themeColor="text1" w:themeTint="BF"/>
        </w:rPr>
        <w:t xml:space="preserve">o </w:t>
      </w:r>
      <w:r>
        <w:rPr>
          <w:rFonts w:ascii="Montserrat Light" w:hAnsi="Montserrat Light"/>
          <w:color w:val="404040" w:themeColor="text1" w:themeTint="BF"/>
        </w:rPr>
        <w:t>to person for troubleshooting</w:t>
      </w:r>
      <w:r w:rsidR="002E099C" w:rsidRPr="002E099C">
        <w:rPr>
          <w:rFonts w:ascii="Montserrat Light" w:hAnsi="Montserrat Light"/>
          <w:color w:val="404040" w:themeColor="text1" w:themeTint="BF"/>
        </w:rPr>
        <w:t xml:space="preserve"> church data systems</w:t>
      </w:r>
    </w:p>
    <w:p w:rsidR="002E099C" w:rsidRPr="002E099C" w:rsidRDefault="00E06751" w:rsidP="002E09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Work with other teams</w:t>
      </w:r>
      <w:r w:rsidR="002E099C" w:rsidRPr="002E099C">
        <w:rPr>
          <w:rFonts w:ascii="Montserrat Light" w:hAnsi="Montserrat Light"/>
          <w:color w:val="404040" w:themeColor="text1" w:themeTint="BF"/>
        </w:rPr>
        <w:t xml:space="preserve"> to implement data strategies and make sure data has a seat at the table </w:t>
      </w:r>
    </w:p>
    <w:p w:rsidR="002E099C" w:rsidRPr="002E099C" w:rsidRDefault="002E099C" w:rsidP="002E09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2E099C">
        <w:rPr>
          <w:rFonts w:ascii="Montserrat Light" w:hAnsi="Montserrat Light"/>
          <w:color w:val="404040" w:themeColor="text1" w:themeTint="BF"/>
        </w:rPr>
        <w:t>Assist in setting up effective staff training</w:t>
      </w:r>
      <w:r w:rsidR="00E06751">
        <w:rPr>
          <w:rFonts w:ascii="Montserrat Light" w:hAnsi="Montserrat Light"/>
          <w:color w:val="404040" w:themeColor="text1" w:themeTint="BF"/>
        </w:rPr>
        <w:t>s</w:t>
      </w:r>
    </w:p>
    <w:p w:rsidR="002E099C" w:rsidRPr="002E099C" w:rsidRDefault="00E06751" w:rsidP="002E09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 xml:space="preserve">Manage multiple project timelines and </w:t>
      </w:r>
      <w:r w:rsidR="00CD0521">
        <w:rPr>
          <w:rFonts w:ascii="Montserrat Light" w:hAnsi="Montserrat Light"/>
          <w:color w:val="404040" w:themeColor="text1" w:themeTint="BF"/>
        </w:rPr>
        <w:t>keep</w:t>
      </w:r>
      <w:r w:rsidR="002E099C" w:rsidRPr="002E099C">
        <w:rPr>
          <w:rFonts w:ascii="Montserrat Light" w:hAnsi="Montserrat Light"/>
          <w:color w:val="404040" w:themeColor="text1" w:themeTint="BF"/>
        </w:rPr>
        <w:t xml:space="preserve"> team members on schedule while meeting deadlines</w:t>
      </w:r>
    </w:p>
    <w:p w:rsidR="002E099C" w:rsidRPr="002E099C" w:rsidRDefault="00FE064E" w:rsidP="002E09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Keep up on k</w:t>
      </w:r>
      <w:r w:rsidR="002E099C" w:rsidRPr="002E099C">
        <w:rPr>
          <w:rFonts w:ascii="Montserrat Light" w:hAnsi="Montserrat Light"/>
          <w:color w:val="404040" w:themeColor="text1" w:themeTint="BF"/>
        </w:rPr>
        <w:t>nowledge of industry-specifi</w:t>
      </w:r>
      <w:r w:rsidR="002E099C">
        <w:rPr>
          <w:rFonts w:ascii="Montserrat Light" w:hAnsi="Montserrat Light"/>
          <w:color w:val="404040" w:themeColor="text1" w:themeTint="BF"/>
        </w:rPr>
        <w:t>c practices, tools and language</w:t>
      </w:r>
    </w:p>
    <w:p w:rsidR="002E099C" w:rsidRPr="002E099C" w:rsidRDefault="00FE064E" w:rsidP="002E09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Help use</w:t>
      </w:r>
      <w:r w:rsidR="002E099C" w:rsidRPr="002E099C">
        <w:rPr>
          <w:rFonts w:ascii="Montserrat Light" w:hAnsi="Montserrat Light"/>
          <w:color w:val="404040" w:themeColor="text1" w:themeTint="BF"/>
        </w:rPr>
        <w:t xml:space="preserve"> technology, data systems and analytics to grow the church</w:t>
      </w:r>
    </w:p>
    <w:p w:rsidR="002E099C" w:rsidRPr="002E099C" w:rsidRDefault="002E099C" w:rsidP="002E09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2E099C">
        <w:rPr>
          <w:rFonts w:ascii="Montserrat Light" w:hAnsi="Montserrat Light"/>
          <w:color w:val="404040" w:themeColor="text1" w:themeTint="BF"/>
        </w:rPr>
        <w:t xml:space="preserve">Work with </w:t>
      </w:r>
      <w:proofErr w:type="spellStart"/>
      <w:r w:rsidRPr="002E099C">
        <w:rPr>
          <w:rFonts w:ascii="Montserrat Light" w:hAnsi="Montserrat Light"/>
          <w:color w:val="404040" w:themeColor="text1" w:themeTint="BF"/>
        </w:rPr>
        <w:t>DreamTeam</w:t>
      </w:r>
      <w:proofErr w:type="spellEnd"/>
      <w:r w:rsidRPr="002E099C">
        <w:rPr>
          <w:rFonts w:ascii="Montserrat Light" w:hAnsi="Montserrat Light"/>
          <w:color w:val="404040" w:themeColor="text1" w:themeTint="BF"/>
        </w:rPr>
        <w:t xml:space="preserve"> members to help accomplish projects and new initiatives </w:t>
      </w:r>
    </w:p>
    <w:p w:rsidR="002E099C" w:rsidRPr="002E099C" w:rsidRDefault="002E099C" w:rsidP="002E09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2E099C">
        <w:rPr>
          <w:rFonts w:ascii="Montserrat Light" w:hAnsi="Montserrat Light"/>
          <w:color w:val="404040" w:themeColor="text1" w:themeTint="BF"/>
        </w:rPr>
        <w:t>Able to communicate a message forward – written and verbal</w:t>
      </w:r>
    </w:p>
    <w:p w:rsidR="001A7FEF" w:rsidRDefault="002E099C" w:rsidP="002E09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2E099C">
        <w:rPr>
          <w:rFonts w:ascii="Montserrat Light" w:hAnsi="Montserrat Light"/>
          <w:color w:val="404040" w:themeColor="text1" w:themeTint="BF"/>
        </w:rPr>
        <w:t>Ability to handle multiple projects effectively</w:t>
      </w:r>
    </w:p>
    <w:p w:rsidR="00E70F9C" w:rsidRPr="00E70F9C" w:rsidRDefault="00E70F9C" w:rsidP="002E099C">
      <w:pPr>
        <w:numPr>
          <w:ilvl w:val="0"/>
          <w:numId w:val="7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Any ad</w:t>
      </w:r>
      <w:r w:rsidR="00ED5387">
        <w:rPr>
          <w:rFonts w:ascii="Montserrat Light" w:hAnsi="Montserrat Light"/>
          <w:color w:val="404040" w:themeColor="text1" w:themeTint="BF"/>
        </w:rPr>
        <w:t>ditional requirements set by</w:t>
      </w:r>
      <w:r w:rsidRPr="00E70F9C">
        <w:rPr>
          <w:rFonts w:ascii="Montserrat Light" w:hAnsi="Montserrat Light"/>
          <w:color w:val="404040" w:themeColor="text1" w:themeTint="BF"/>
        </w:rPr>
        <w:t xml:space="preserve"> Direct Report, Executive Director, and/or Elders</w:t>
      </w:r>
    </w:p>
    <w:p w:rsidR="00E70F9C" w:rsidRPr="00E70F9C" w:rsidRDefault="00E70F9C" w:rsidP="00E70F9C">
      <w:pPr>
        <w:ind w:left="720"/>
        <w:rPr>
          <w:rFonts w:ascii="Montserrat Light" w:hAnsi="Montserrat Light"/>
          <w:color w:val="404040" w:themeColor="text1" w:themeTint="BF"/>
        </w:rPr>
      </w:pPr>
    </w:p>
    <w:p w:rsidR="002E099C" w:rsidRPr="00E70F9C" w:rsidRDefault="002E099C" w:rsidP="002E099C">
      <w:pPr>
        <w:rPr>
          <w:rFonts w:ascii="Montserrat Light" w:hAnsi="Montserrat Light"/>
          <w:b/>
          <w:color w:val="404040" w:themeColor="text1" w:themeTint="BF"/>
        </w:rPr>
      </w:pPr>
      <w:r>
        <w:rPr>
          <w:rFonts w:ascii="Montserrat Light" w:hAnsi="Montserrat Light"/>
          <w:b/>
          <w:color w:val="404040" w:themeColor="text1" w:themeTint="BF"/>
        </w:rPr>
        <w:t>Beneficial Skill</w:t>
      </w:r>
      <w:r w:rsidRPr="00E70F9C">
        <w:rPr>
          <w:rFonts w:ascii="Montserrat Light" w:hAnsi="Montserrat Light"/>
          <w:b/>
          <w:color w:val="404040" w:themeColor="text1" w:themeTint="BF"/>
        </w:rPr>
        <w:t>s:</w:t>
      </w:r>
    </w:p>
    <w:p w:rsidR="00E45FB1" w:rsidRDefault="002E099C" w:rsidP="002E099C">
      <w:pPr>
        <w:pStyle w:val="ListParagraph"/>
        <w:numPr>
          <w:ilvl w:val="0"/>
          <w:numId w:val="11"/>
        </w:numPr>
        <w:rPr>
          <w:rFonts w:ascii="Montserrat Light" w:hAnsi="Montserrat Light"/>
          <w:color w:val="404040" w:themeColor="text1" w:themeTint="BF"/>
        </w:rPr>
      </w:pPr>
      <w:r w:rsidRPr="002E099C">
        <w:rPr>
          <w:rFonts w:ascii="Montserrat Light" w:hAnsi="Montserrat Light"/>
          <w:color w:val="404040" w:themeColor="text1" w:themeTint="BF"/>
        </w:rPr>
        <w:t xml:space="preserve">Coding Experience </w:t>
      </w:r>
    </w:p>
    <w:p w:rsidR="002E099C" w:rsidRPr="002E099C" w:rsidRDefault="00E45FB1" w:rsidP="00E45FB1">
      <w:pPr>
        <w:pStyle w:val="ListParagraph"/>
        <w:numPr>
          <w:ilvl w:val="1"/>
          <w:numId w:val="11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 xml:space="preserve">Examples - </w:t>
      </w:r>
      <w:r w:rsidR="002E099C" w:rsidRPr="002E099C">
        <w:rPr>
          <w:rFonts w:ascii="Montserrat Light" w:hAnsi="Montserrat Light"/>
          <w:color w:val="404040" w:themeColor="text1" w:themeTint="BF"/>
        </w:rPr>
        <w:t>Front End, Back End, Full Stack, Python or HTML Coding</w:t>
      </w:r>
    </w:p>
    <w:p w:rsidR="00DB1EC5" w:rsidRDefault="00DB1EC5" w:rsidP="002E099C">
      <w:pPr>
        <w:pStyle w:val="ListParagraph"/>
        <w:numPr>
          <w:ilvl w:val="0"/>
          <w:numId w:val="11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 xml:space="preserve">Rock RMS and CMS features and design strategies </w:t>
      </w:r>
    </w:p>
    <w:p w:rsidR="002E099C" w:rsidRPr="002E099C" w:rsidRDefault="00E45FB1" w:rsidP="002E099C">
      <w:pPr>
        <w:pStyle w:val="ListParagraph"/>
        <w:numPr>
          <w:ilvl w:val="0"/>
          <w:numId w:val="11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 xml:space="preserve">Development in </w:t>
      </w:r>
      <w:r w:rsidR="008026D8">
        <w:rPr>
          <w:rFonts w:ascii="Montserrat Light" w:hAnsi="Montserrat Light"/>
          <w:color w:val="404040" w:themeColor="text1" w:themeTint="BF"/>
        </w:rPr>
        <w:t>Tableau and</w:t>
      </w:r>
      <w:r w:rsidR="00D81715">
        <w:rPr>
          <w:rFonts w:ascii="Montserrat Light" w:hAnsi="Montserrat Light"/>
          <w:color w:val="404040" w:themeColor="text1" w:themeTint="BF"/>
        </w:rPr>
        <w:t>/or</w:t>
      </w:r>
      <w:r w:rsidR="008026D8">
        <w:rPr>
          <w:rFonts w:ascii="Montserrat Light" w:hAnsi="Montserrat Light"/>
          <w:color w:val="404040" w:themeColor="text1" w:themeTint="BF"/>
        </w:rPr>
        <w:t xml:space="preserve"> Microsoft </w:t>
      </w:r>
      <w:r w:rsidR="002E099C" w:rsidRPr="002E099C">
        <w:rPr>
          <w:rFonts w:ascii="Montserrat Light" w:hAnsi="Montserrat Light"/>
          <w:color w:val="404040" w:themeColor="text1" w:themeTint="BF"/>
        </w:rPr>
        <w:t>Power BI</w:t>
      </w:r>
      <w:r>
        <w:rPr>
          <w:rFonts w:ascii="Montserrat Light" w:hAnsi="Montserrat Light"/>
          <w:color w:val="404040" w:themeColor="text1" w:themeTint="BF"/>
        </w:rPr>
        <w:t xml:space="preserve"> </w:t>
      </w:r>
    </w:p>
    <w:p w:rsidR="002E099C" w:rsidRPr="002E099C" w:rsidRDefault="00DB1EC5" w:rsidP="002E099C">
      <w:pPr>
        <w:pStyle w:val="ListParagraph"/>
        <w:numPr>
          <w:ilvl w:val="0"/>
          <w:numId w:val="11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 xml:space="preserve">Knowledge of different </w:t>
      </w:r>
      <w:r w:rsidR="002E099C" w:rsidRPr="002E099C">
        <w:rPr>
          <w:rFonts w:ascii="Montserrat Light" w:hAnsi="Montserrat Light"/>
          <w:color w:val="404040" w:themeColor="text1" w:themeTint="BF"/>
        </w:rPr>
        <w:t>Go</w:t>
      </w:r>
      <w:r>
        <w:rPr>
          <w:rFonts w:ascii="Montserrat Light" w:hAnsi="Montserrat Light"/>
          <w:color w:val="404040" w:themeColor="text1" w:themeTint="BF"/>
        </w:rPr>
        <w:t>ogle Tools and potential applications</w:t>
      </w:r>
    </w:p>
    <w:p w:rsidR="002E099C" w:rsidRDefault="002E099C" w:rsidP="00E70F9C">
      <w:pPr>
        <w:rPr>
          <w:rFonts w:ascii="Montserrat Light" w:hAnsi="Montserrat Light"/>
          <w:b/>
          <w:color w:val="404040" w:themeColor="text1" w:themeTint="BF"/>
        </w:rPr>
      </w:pPr>
    </w:p>
    <w:p w:rsidR="00F602CC" w:rsidRDefault="00F602CC" w:rsidP="00E70F9C">
      <w:pPr>
        <w:rPr>
          <w:rFonts w:ascii="Montserrat Light" w:hAnsi="Montserrat Light"/>
          <w:b/>
          <w:color w:val="404040" w:themeColor="text1" w:themeTint="BF"/>
        </w:rPr>
      </w:pPr>
    </w:p>
    <w:p w:rsidR="00E70F9C" w:rsidRPr="002E099C" w:rsidRDefault="002E099C" w:rsidP="002E099C">
      <w:pPr>
        <w:rPr>
          <w:rFonts w:ascii="Montserrat Light" w:hAnsi="Montserrat Light"/>
          <w:b/>
          <w:color w:val="404040" w:themeColor="text1" w:themeTint="BF"/>
        </w:rPr>
      </w:pPr>
      <w:r>
        <w:rPr>
          <w:rFonts w:ascii="Montserrat Light" w:hAnsi="Montserrat Light"/>
          <w:b/>
          <w:color w:val="404040" w:themeColor="text1" w:themeTint="BF"/>
        </w:rPr>
        <w:lastRenderedPageBreak/>
        <w:t>Attributes</w:t>
      </w:r>
      <w:r w:rsidR="00E70F9C" w:rsidRPr="00E70F9C">
        <w:rPr>
          <w:rFonts w:ascii="Montserrat Light" w:hAnsi="Montserrat Light"/>
          <w:b/>
          <w:color w:val="404040" w:themeColor="text1" w:themeTint="BF"/>
        </w:rPr>
        <w:t xml:space="preserve">: </w:t>
      </w:r>
    </w:p>
    <w:p w:rsidR="002E099C" w:rsidRPr="002E099C" w:rsidRDefault="002E099C" w:rsidP="002E099C">
      <w:pPr>
        <w:numPr>
          <w:ilvl w:val="0"/>
          <w:numId w:val="8"/>
        </w:numPr>
        <w:rPr>
          <w:rFonts w:ascii="Montserrat Light" w:hAnsi="Montserrat Light"/>
          <w:color w:val="404040" w:themeColor="text1" w:themeTint="BF"/>
        </w:rPr>
      </w:pPr>
      <w:r w:rsidRPr="002E099C">
        <w:rPr>
          <w:rFonts w:ascii="Montserrat Light" w:hAnsi="Montserrat Light"/>
          <w:color w:val="404040" w:themeColor="text1" w:themeTint="BF"/>
        </w:rPr>
        <w:t>Self-starter</w:t>
      </w:r>
    </w:p>
    <w:p w:rsidR="002E099C" w:rsidRPr="002E099C" w:rsidRDefault="002E099C" w:rsidP="002E099C">
      <w:pPr>
        <w:numPr>
          <w:ilvl w:val="0"/>
          <w:numId w:val="8"/>
        </w:numPr>
        <w:rPr>
          <w:rFonts w:ascii="Montserrat Light" w:hAnsi="Montserrat Light"/>
          <w:color w:val="404040" w:themeColor="text1" w:themeTint="BF"/>
        </w:rPr>
      </w:pPr>
      <w:r w:rsidRPr="002E099C">
        <w:rPr>
          <w:rFonts w:ascii="Montserrat Light" w:hAnsi="Montserrat Light"/>
          <w:color w:val="404040" w:themeColor="text1" w:themeTint="BF"/>
        </w:rPr>
        <w:t>Positive attitude</w:t>
      </w:r>
    </w:p>
    <w:p w:rsidR="002E099C" w:rsidRPr="002E099C" w:rsidRDefault="002E099C" w:rsidP="002E099C">
      <w:pPr>
        <w:numPr>
          <w:ilvl w:val="0"/>
          <w:numId w:val="8"/>
        </w:numPr>
        <w:rPr>
          <w:rFonts w:ascii="Montserrat Light" w:hAnsi="Montserrat Light"/>
          <w:color w:val="404040" w:themeColor="text1" w:themeTint="BF"/>
        </w:rPr>
      </w:pPr>
      <w:r w:rsidRPr="002E099C">
        <w:rPr>
          <w:rFonts w:ascii="Montserrat Light" w:hAnsi="Montserrat Light"/>
          <w:color w:val="404040" w:themeColor="text1" w:themeTint="BF"/>
        </w:rPr>
        <w:t>Heart of a servant</w:t>
      </w:r>
    </w:p>
    <w:p w:rsidR="002E099C" w:rsidRPr="002E099C" w:rsidRDefault="002E099C" w:rsidP="002E099C">
      <w:pPr>
        <w:numPr>
          <w:ilvl w:val="0"/>
          <w:numId w:val="8"/>
        </w:numPr>
        <w:rPr>
          <w:rFonts w:ascii="Montserrat Light" w:hAnsi="Montserrat Light"/>
          <w:color w:val="404040" w:themeColor="text1" w:themeTint="BF"/>
        </w:rPr>
      </w:pPr>
      <w:r w:rsidRPr="002E099C">
        <w:rPr>
          <w:rFonts w:ascii="Montserrat Light" w:hAnsi="Montserrat Light"/>
          <w:color w:val="404040" w:themeColor="text1" w:themeTint="BF"/>
        </w:rPr>
        <w:t>Fun/enjoyable</w:t>
      </w:r>
    </w:p>
    <w:p w:rsidR="002E099C" w:rsidRPr="002E099C" w:rsidRDefault="002E099C" w:rsidP="002E099C">
      <w:pPr>
        <w:numPr>
          <w:ilvl w:val="0"/>
          <w:numId w:val="8"/>
        </w:numPr>
        <w:rPr>
          <w:rFonts w:ascii="Montserrat Light" w:hAnsi="Montserrat Light"/>
          <w:color w:val="404040" w:themeColor="text1" w:themeTint="BF"/>
        </w:rPr>
      </w:pPr>
      <w:r w:rsidRPr="002E099C">
        <w:rPr>
          <w:rFonts w:ascii="Montserrat Light" w:hAnsi="Montserrat Light"/>
          <w:color w:val="404040" w:themeColor="text1" w:themeTint="BF"/>
        </w:rPr>
        <w:t>Ability to effectively prioritize and execute tasks in a results oriented culture</w:t>
      </w:r>
    </w:p>
    <w:p w:rsidR="002E099C" w:rsidRPr="002E099C" w:rsidRDefault="002E099C" w:rsidP="002E099C">
      <w:pPr>
        <w:numPr>
          <w:ilvl w:val="0"/>
          <w:numId w:val="8"/>
        </w:numPr>
        <w:rPr>
          <w:rFonts w:ascii="Montserrat Light" w:hAnsi="Montserrat Light"/>
          <w:color w:val="404040" w:themeColor="text1" w:themeTint="BF"/>
        </w:rPr>
      </w:pPr>
      <w:r w:rsidRPr="002E099C">
        <w:rPr>
          <w:rFonts w:ascii="Montserrat Light" w:hAnsi="Montserrat Light"/>
          <w:color w:val="404040" w:themeColor="text1" w:themeTint="BF"/>
        </w:rPr>
        <w:t>Trustworthy and responsible</w:t>
      </w:r>
    </w:p>
    <w:p w:rsidR="002E099C" w:rsidRPr="002E099C" w:rsidRDefault="002E099C" w:rsidP="002E099C">
      <w:pPr>
        <w:numPr>
          <w:ilvl w:val="0"/>
          <w:numId w:val="8"/>
        </w:numPr>
        <w:rPr>
          <w:rFonts w:ascii="Montserrat Light" w:hAnsi="Montserrat Light"/>
          <w:color w:val="404040" w:themeColor="text1" w:themeTint="BF"/>
        </w:rPr>
      </w:pPr>
      <w:r w:rsidRPr="002E099C">
        <w:rPr>
          <w:rFonts w:ascii="Montserrat Light" w:hAnsi="Montserrat Light"/>
          <w:color w:val="404040" w:themeColor="text1" w:themeTint="BF"/>
        </w:rPr>
        <w:t>Innovative and constantly learning</w:t>
      </w:r>
    </w:p>
    <w:p w:rsidR="002E099C" w:rsidRPr="002E099C" w:rsidRDefault="002E099C" w:rsidP="002E099C">
      <w:pPr>
        <w:numPr>
          <w:ilvl w:val="0"/>
          <w:numId w:val="8"/>
        </w:numPr>
        <w:rPr>
          <w:rFonts w:ascii="Montserrat Light" w:hAnsi="Montserrat Light"/>
          <w:color w:val="404040" w:themeColor="text1" w:themeTint="BF"/>
        </w:rPr>
      </w:pPr>
      <w:r w:rsidRPr="002E099C">
        <w:rPr>
          <w:rFonts w:ascii="Montserrat Light" w:hAnsi="Montserrat Light"/>
          <w:color w:val="404040" w:themeColor="text1" w:themeTint="BF"/>
        </w:rPr>
        <w:t>Fascinated by technology</w:t>
      </w:r>
    </w:p>
    <w:p w:rsidR="002E099C" w:rsidRPr="002E099C" w:rsidRDefault="002E099C" w:rsidP="002E099C">
      <w:pPr>
        <w:numPr>
          <w:ilvl w:val="0"/>
          <w:numId w:val="8"/>
        </w:numPr>
        <w:rPr>
          <w:rFonts w:ascii="Montserrat Light" w:hAnsi="Montserrat Light"/>
          <w:color w:val="404040" w:themeColor="text1" w:themeTint="BF"/>
        </w:rPr>
      </w:pPr>
      <w:r w:rsidRPr="002E099C">
        <w:rPr>
          <w:rFonts w:ascii="Montserrat Light" w:hAnsi="Montserrat Light"/>
          <w:color w:val="404040" w:themeColor="text1" w:themeTint="BF"/>
        </w:rPr>
        <w:t xml:space="preserve">Adaptable </w:t>
      </w:r>
    </w:p>
    <w:p w:rsidR="001E1E62" w:rsidRPr="002E099C" w:rsidRDefault="002E099C" w:rsidP="002E099C">
      <w:pPr>
        <w:numPr>
          <w:ilvl w:val="0"/>
          <w:numId w:val="8"/>
        </w:numPr>
        <w:rPr>
          <w:rFonts w:ascii="Montserrat Light" w:hAnsi="Montserrat Light"/>
          <w:color w:val="404040" w:themeColor="text1" w:themeTint="BF"/>
        </w:rPr>
      </w:pPr>
      <w:r w:rsidRPr="002E099C">
        <w:rPr>
          <w:rFonts w:ascii="Montserrat Light" w:hAnsi="Montserrat Light"/>
          <w:color w:val="404040" w:themeColor="text1" w:themeTint="BF"/>
        </w:rPr>
        <w:t>Able to function in ambiguity</w:t>
      </w:r>
    </w:p>
    <w:p w:rsidR="001E1E62" w:rsidRDefault="001E1E62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:rsidR="001A7FEF" w:rsidRPr="001A7FEF" w:rsidRDefault="001A7FEF" w:rsidP="001A7FEF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>
        <w:rPr>
          <w:rFonts w:ascii="Montserrat Light" w:hAnsi="Montserrat Light"/>
          <w:b/>
          <w:color w:val="404040" w:themeColor="text1" w:themeTint="BF"/>
        </w:rPr>
        <w:t>Typical Work Week</w:t>
      </w:r>
      <w:r w:rsidR="00E70F9C" w:rsidRPr="00E70F9C">
        <w:rPr>
          <w:rFonts w:ascii="Montserrat Light" w:hAnsi="Montserrat Light"/>
          <w:b/>
          <w:color w:val="404040" w:themeColor="text1" w:themeTint="BF"/>
        </w:rPr>
        <w:t xml:space="preserve">: </w:t>
      </w:r>
    </w:p>
    <w:p w:rsidR="001A7FEF" w:rsidRPr="001A7FEF" w:rsidRDefault="001A7FEF" w:rsidP="001A7FEF">
      <w:pPr>
        <w:numPr>
          <w:ilvl w:val="0"/>
          <w:numId w:val="8"/>
        </w:numPr>
        <w:rPr>
          <w:rFonts w:ascii="Montserrat Light" w:hAnsi="Montserrat Light"/>
          <w:color w:val="404040" w:themeColor="text1" w:themeTint="BF"/>
        </w:rPr>
      </w:pPr>
      <w:r w:rsidRPr="001A7FEF">
        <w:rPr>
          <w:rFonts w:ascii="Montserrat Light" w:hAnsi="Montserrat Light"/>
          <w:color w:val="404040" w:themeColor="text1" w:themeTint="BF"/>
        </w:rPr>
        <w:t>Monday – Friday: 9am-5pm</w:t>
      </w:r>
    </w:p>
    <w:p w:rsidR="001A7FEF" w:rsidRPr="002E099C" w:rsidRDefault="001A7FEF" w:rsidP="001A7FEF">
      <w:pPr>
        <w:numPr>
          <w:ilvl w:val="0"/>
          <w:numId w:val="8"/>
        </w:numPr>
        <w:rPr>
          <w:rFonts w:ascii="Montserrat Light" w:hAnsi="Montserrat Light"/>
          <w:color w:val="404040" w:themeColor="text1" w:themeTint="BF"/>
        </w:rPr>
      </w:pPr>
      <w:r w:rsidRPr="001A7FEF">
        <w:rPr>
          <w:rFonts w:ascii="Montserrat Light" w:hAnsi="Montserrat Light"/>
          <w:color w:val="404040" w:themeColor="text1" w:themeTint="BF"/>
        </w:rPr>
        <w:t>On call weekend availability to help with support tickets – mainly remote assistance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 xml:space="preserve">Disclaimer: 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p w:rsidR="00E70F9C" w:rsidRPr="00E70F9C" w:rsidRDefault="00E70F9C" w:rsidP="00E70F9C">
      <w:pPr>
        <w:pStyle w:val="NormalWeb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_______________________________________________/_____/_____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1C1C7F">
        <w:rPr>
          <w:rFonts w:ascii="Montserrat Light" w:hAnsi="Montserrat Light"/>
          <w:b/>
          <w:color w:val="404040" w:themeColor="text1" w:themeTint="BF"/>
        </w:rPr>
        <w:t>Position’s Signature</w:t>
      </w:r>
      <w:r w:rsidRPr="001C1C7F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 xml:space="preserve"> </w:t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  <w:t>Date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_______________________________________________/_____/_____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1C1C7F">
        <w:rPr>
          <w:rFonts w:ascii="Montserrat Light" w:hAnsi="Montserrat Light"/>
          <w:b/>
          <w:color w:val="404040" w:themeColor="text1" w:themeTint="BF"/>
        </w:rPr>
        <w:t>Direct Report Position’s Signature</w:t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>Date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_______________________________________________/_____/_____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Executive Director’s Signature</w:t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  <w:t>Date</w:t>
      </w: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proofErr w:type="gramStart"/>
      <w:r w:rsidRPr="00E70F9C">
        <w:rPr>
          <w:rFonts w:ascii="Montserrat Light" w:hAnsi="Montserrat Light"/>
          <w:color w:val="404040" w:themeColor="text1" w:themeTint="BF"/>
        </w:rPr>
        <w:t>cc.</w:t>
      </w:r>
      <w:proofErr w:type="gramEnd"/>
      <w:r w:rsidRPr="00E70F9C">
        <w:rPr>
          <w:rFonts w:ascii="Montserrat Light" w:hAnsi="Montserrat Light"/>
          <w:color w:val="404040" w:themeColor="text1" w:themeTint="BF"/>
        </w:rPr>
        <w:t xml:space="preserve"> </w:t>
      </w: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Direct Report</w:t>
      </w: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Executive Director</w:t>
      </w:r>
    </w:p>
    <w:p w:rsidR="00227732" w:rsidRPr="00E70F9C" w:rsidRDefault="00752FAD" w:rsidP="00E70F9C">
      <w:p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HR/</w:t>
      </w:r>
      <w:r w:rsidR="00E70F9C" w:rsidRPr="00E70F9C">
        <w:rPr>
          <w:rFonts w:ascii="Montserrat Light" w:hAnsi="Montserrat Light"/>
          <w:color w:val="404040" w:themeColor="text1" w:themeTint="BF"/>
        </w:rPr>
        <w:t>Employee File</w:t>
      </w:r>
    </w:p>
    <w:sectPr w:rsidR="00227732" w:rsidRPr="00E70F9C" w:rsidSect="00B60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93" w:rsidRDefault="00B16B93" w:rsidP="00F36186">
      <w:r>
        <w:separator/>
      </w:r>
    </w:p>
  </w:endnote>
  <w:endnote w:type="continuationSeparator" w:id="0">
    <w:p w:rsidR="00B16B93" w:rsidRDefault="00B16B93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44" w:rsidRDefault="00B93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44" w:rsidRPr="00334F25" w:rsidRDefault="00B93744" w:rsidP="00334F25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Semi Bold" w:hAnsi="Montserrat Semi Bold"/>
        <w:noProof/>
        <w:color w:val="808080" w:themeColor="background1" w:themeShade="80"/>
        <w:sz w:val="20"/>
        <w:szCs w:val="20"/>
      </w:rPr>
      <w:t>CEDARCREEK</w:t>
    </w:r>
    <w:r w:rsidRPr="00334F25">
      <w:rPr>
        <w:rFonts w:ascii="Montserrat Light" w:hAnsi="Montserrat Light"/>
        <w:noProof/>
        <w:color w:val="808080" w:themeColor="background1" w:themeShade="80"/>
        <w:sz w:val="20"/>
        <w:szCs w:val="20"/>
      </w:rPr>
      <w:t>CHURCH</w:t>
    </w:r>
  </w:p>
  <w:p w:rsidR="00B93744" w:rsidRPr="00334F25" w:rsidRDefault="00B93744" w:rsidP="00334F25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Light" w:hAnsi="Montserrat Light"/>
        <w:color w:val="808080" w:themeColor="background1" w:themeShade="80"/>
        <w:sz w:val="20"/>
        <w:szCs w:val="20"/>
      </w:rPr>
      <w:t>29129 Lime City Rd</w:t>
    </w:r>
    <w:r w:rsidRPr="00334F25">
      <w:rPr>
        <w:rFonts w:ascii="Montserrat Light" w:hAnsi="Montserrat Light"/>
        <w:color w:val="808080" w:themeColor="background1" w:themeShade="80"/>
        <w:sz w:val="20"/>
        <w:szCs w:val="20"/>
      </w:rPr>
      <w:br/>
      <w:t>Perrysburg, OH 43551</w:t>
    </w:r>
  </w:p>
  <w:p w:rsidR="00B93744" w:rsidRDefault="00B93744" w:rsidP="0015007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44" w:rsidRDefault="00B93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93" w:rsidRDefault="00B16B93" w:rsidP="00F36186">
      <w:r>
        <w:separator/>
      </w:r>
    </w:p>
  </w:footnote>
  <w:footnote w:type="continuationSeparator" w:id="0">
    <w:p w:rsidR="00B16B93" w:rsidRDefault="00B16B93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44" w:rsidRDefault="00D75B56">
    <w:pPr>
      <w:pStyle w:val="Header"/>
    </w:pPr>
    <w:sdt>
      <w:sdtPr>
        <w:id w:val="-41830643"/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center" w:leader="none"/>
    </w:r>
    <w:sdt>
      <w:sdtPr>
        <w:id w:val="-654912987"/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right" w:leader="none"/>
    </w:r>
    <w:sdt>
      <w:sdtPr>
        <w:id w:val="1050651766"/>
        <w:temporary/>
        <w:showingPlcHdr/>
      </w:sdtPr>
      <w:sdtEndPr/>
      <w:sdtContent>
        <w:r w:rsidR="00B93744">
          <w:t>[Type text]</w:t>
        </w:r>
      </w:sdtContent>
    </w:sdt>
  </w:p>
  <w:p w:rsidR="00B93744" w:rsidRDefault="00B93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:rsidR="00B93744" w:rsidRPr="00240FB9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ind w:right="1080"/>
      <w:jc w:val="right"/>
      <w:rPr>
        <w:rFonts w:ascii="Montserrat" w:hAnsi="Montserrat"/>
        <w:color w:val="808080" w:themeColor="background1" w:themeShade="80"/>
        <w:sz w:val="40"/>
        <w:szCs w:val="40"/>
      </w:rPr>
    </w:pPr>
    <w:r w:rsidRPr="00240FB9">
      <w:rPr>
        <w:rFonts w:ascii="Montserrat Semi Bold" w:hAnsi="Montserrat Semi Bold"/>
        <w:noProof/>
        <w:color w:val="808080" w:themeColor="background1" w:themeShade="80"/>
        <w:sz w:val="40"/>
        <w:szCs w:val="40"/>
      </w:rPr>
      <w:t>CEDARCREEK</w:t>
    </w:r>
    <w:r w:rsidRPr="00240FB9">
      <w:rPr>
        <w:rFonts w:ascii="Montserrat Light" w:hAnsi="Montserrat Light"/>
        <w:noProof/>
        <w:color w:val="808080" w:themeColor="background1" w:themeShade="80"/>
        <w:sz w:val="40"/>
        <w:szCs w:val="40"/>
      </w:rPr>
      <w:t>CHURCH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44" w:rsidRDefault="00B93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604A5"/>
    <w:multiLevelType w:val="hybridMultilevel"/>
    <w:tmpl w:val="A71A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05618"/>
    <w:multiLevelType w:val="hybridMultilevel"/>
    <w:tmpl w:val="2B7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A2NDc1AtIWRko6SsGpxcWZ+XkgBca1AERAJ0QsAAAA"/>
  </w:docVars>
  <w:rsids>
    <w:rsidRoot w:val="00B16B93"/>
    <w:rsid w:val="00017068"/>
    <w:rsid w:val="00086AB0"/>
    <w:rsid w:val="00093BA1"/>
    <w:rsid w:val="000B2985"/>
    <w:rsid w:val="00145652"/>
    <w:rsid w:val="0015007B"/>
    <w:rsid w:val="00155351"/>
    <w:rsid w:val="001A7FEF"/>
    <w:rsid w:val="001C1C7F"/>
    <w:rsid w:val="001E1E62"/>
    <w:rsid w:val="00227732"/>
    <w:rsid w:val="00240FB9"/>
    <w:rsid w:val="002E099C"/>
    <w:rsid w:val="002E45DC"/>
    <w:rsid w:val="00334F25"/>
    <w:rsid w:val="00345B08"/>
    <w:rsid w:val="0038522D"/>
    <w:rsid w:val="003B7572"/>
    <w:rsid w:val="003E28E2"/>
    <w:rsid w:val="003E5613"/>
    <w:rsid w:val="00400BB5"/>
    <w:rsid w:val="004557CA"/>
    <w:rsid w:val="00476FCC"/>
    <w:rsid w:val="004A04AA"/>
    <w:rsid w:val="004C1ED2"/>
    <w:rsid w:val="00575199"/>
    <w:rsid w:val="00721F63"/>
    <w:rsid w:val="007422CE"/>
    <w:rsid w:val="00752FAD"/>
    <w:rsid w:val="007A487A"/>
    <w:rsid w:val="007B7881"/>
    <w:rsid w:val="008026D8"/>
    <w:rsid w:val="00820B7B"/>
    <w:rsid w:val="0089010D"/>
    <w:rsid w:val="008A0BCF"/>
    <w:rsid w:val="008B31D4"/>
    <w:rsid w:val="00960524"/>
    <w:rsid w:val="00966AE8"/>
    <w:rsid w:val="009972E4"/>
    <w:rsid w:val="00A11AC4"/>
    <w:rsid w:val="00AD39F3"/>
    <w:rsid w:val="00B16B93"/>
    <w:rsid w:val="00B60DCE"/>
    <w:rsid w:val="00B93744"/>
    <w:rsid w:val="00B97CBA"/>
    <w:rsid w:val="00C155FD"/>
    <w:rsid w:val="00C2642D"/>
    <w:rsid w:val="00CD0521"/>
    <w:rsid w:val="00CD6468"/>
    <w:rsid w:val="00D75B56"/>
    <w:rsid w:val="00D81715"/>
    <w:rsid w:val="00D84C98"/>
    <w:rsid w:val="00DA02E8"/>
    <w:rsid w:val="00DB1EC5"/>
    <w:rsid w:val="00DB453D"/>
    <w:rsid w:val="00E06751"/>
    <w:rsid w:val="00E45FB1"/>
    <w:rsid w:val="00E70F9C"/>
    <w:rsid w:val="00ED5387"/>
    <w:rsid w:val="00EE7C02"/>
    <w:rsid w:val="00F15700"/>
    <w:rsid w:val="00F21F26"/>
    <w:rsid w:val="00F36186"/>
    <w:rsid w:val="00F602CC"/>
    <w:rsid w:val="00F7739B"/>
    <w:rsid w:val="00F85FC7"/>
    <w:rsid w:val="00FE05E7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E09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7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8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E09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7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8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b\Downloads\CreekHelp-Job-Description-Template-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AC9A4F-595B-4DCB-A885-D29474FE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CreekHelp-Job-Description-Template-1 (1).dotx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Brossia</dc:creator>
  <cp:lastModifiedBy>Marsha Koch</cp:lastModifiedBy>
  <cp:revision>3</cp:revision>
  <cp:lastPrinted>2016-09-23T19:18:00Z</cp:lastPrinted>
  <dcterms:created xsi:type="dcterms:W3CDTF">2018-03-27T17:33:00Z</dcterms:created>
  <dcterms:modified xsi:type="dcterms:W3CDTF">2018-03-28T15:44:00Z</dcterms:modified>
</cp:coreProperties>
</file>