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1D2CCAC5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03E0" w:rsidRPr="00FB03E0">
              <w:rPr>
                <w:rFonts w:ascii="Montserrat" w:hAnsi="Montserrat"/>
                <w:color w:val="000000" w:themeColor="text1"/>
                <w:sz w:val="24"/>
                <w:szCs w:val="24"/>
              </w:rPr>
              <w:t>Director of Arts</w:t>
            </w:r>
          </w:p>
          <w:p w14:paraId="1CFAC369" w14:textId="4B7F704D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03E0" w:rsidRPr="00FB03E0">
              <w:rPr>
                <w:rFonts w:ascii="Montserrat" w:hAnsi="Montserrat"/>
                <w:color w:val="000000" w:themeColor="text1"/>
                <w:sz w:val="24"/>
                <w:szCs w:val="24"/>
              </w:rPr>
              <w:t>Central Support</w:t>
            </w:r>
          </w:p>
          <w:p w14:paraId="5B276617" w14:textId="19E53AC2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FB03E0">
              <w:t xml:space="preserve"> </w:t>
            </w:r>
            <w:r w:rsidR="00FB03E0" w:rsidRPr="00FB03E0">
              <w:rPr>
                <w:rStyle w:val="Heading5Char"/>
                <w:rFonts w:ascii="Montserrat" w:hAnsi="Montserrat"/>
                <w:color w:val="auto"/>
                <w:sz w:val="24"/>
                <w:szCs w:val="24"/>
              </w:rPr>
              <w:t>Executive Director overseeing Next Steps, Content Development and Service Programming.</w:t>
            </w:r>
          </w:p>
          <w:p w14:paraId="420A5CA2" w14:textId="241DC56C" w:rsidR="00AB3FE9" w:rsidRPr="0060222F" w:rsidRDefault="00FB03E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HOURLY</w:t>
            </w:r>
          </w:p>
          <w:p w14:paraId="1DF51CCB" w14:textId="13BFE837" w:rsidR="000E766F" w:rsidRPr="00C70E9E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auto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FB03E0">
              <w:rPr>
                <w:rFonts w:ascii="Montserrat" w:hAnsi="Montserrat"/>
                <w:color w:val="auto"/>
                <w:sz w:val="24"/>
                <w:szCs w:val="24"/>
              </w:rPr>
              <w:t xml:space="preserve"> </w:t>
            </w:r>
            <w:r w:rsidR="00FB03E0" w:rsidRPr="00FB03E0">
              <w:rPr>
                <w:rFonts w:ascii="Montserrat" w:hAnsi="Montserrat"/>
                <w:color w:val="auto"/>
                <w:sz w:val="24"/>
                <w:szCs w:val="24"/>
              </w:rPr>
              <w:t>24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0E56108D" w14:textId="2B04A5D5" w:rsidR="00AB3FE9" w:rsidRDefault="00FB03E0" w:rsidP="00850CAD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</w:pPr>
            <w:r w:rsidRPr="00FB03E0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The Director of Arts is responsible for helping provide coordination, support and equipping for various Arts functions including but not limited to Weekend Service Programming, Music, Production and their related </w:t>
            </w:r>
            <w:proofErr w:type="spellStart"/>
            <w:r w:rsidRPr="00FB03E0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DreamTeams</w:t>
            </w:r>
            <w:proofErr w:type="spellEnd"/>
            <w:r w:rsidRPr="00FB03E0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. In addition, the Director of Arts oversees and coordinates music functions related to weekend service programming and other events. They coordinate and/or assist in coordinating Groups and DreamTeam events and initiatives as well as equipping, supporting, and empowering Campus Arts Directors in the execution of various weekend and event programming initiatives.</w:t>
            </w:r>
          </w:p>
          <w:p w14:paraId="6C5AA2CF" w14:textId="77777777" w:rsidR="00FB03E0" w:rsidRDefault="00FB03E0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0D257AEA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Lead the Central music team </w:t>
            </w:r>
          </w:p>
          <w:p w14:paraId="71E92910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Participate as member of Service Programming Team as needed – represent a Campus Arts Director perspective and also assist execution of programming pieces as assigned</w:t>
            </w:r>
          </w:p>
          <w:p w14:paraId="18D944A6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Campus Arts Team Leadership:</w:t>
            </w:r>
          </w:p>
          <w:p w14:paraId="622B5544" w14:textId="3AE3A10E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Assist in aligning vision and creating strategies (curriculum, communication tools, events, etc.) used to help </w:t>
            </w:r>
            <w:r w:rsidR="00441A1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equip 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the Arts </w:t>
            </w:r>
            <w:proofErr w:type="spellStart"/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DreamTeam</w:t>
            </w:r>
            <w:proofErr w:type="spellEnd"/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take their next steps at CedarCreek.</w:t>
            </w:r>
          </w:p>
          <w:p w14:paraId="3372FE0D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Assist in the build of healthy, creative culture of the Campus Arts Teams and Arts DreamTeam </w:t>
            </w:r>
          </w:p>
          <w:p w14:paraId="5D890539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Facilitate development and equipping of Campus Arts Directors at weekly meeting</w:t>
            </w:r>
          </w:p>
          <w:p w14:paraId="6C9A4700" w14:textId="7C11E305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Central Support Events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- Support and assist 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in resourcing and execution of Central Support Events like DreamTeam Launch, DreamTeam Celebration, Groups Hub Events </w:t>
            </w:r>
          </w:p>
          <w:p w14:paraId="75A2CF65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Cooperate with Campus Pastors to assist in interviewing candidates for open CedarCreek Arts positions and provide coaching to help current CedarCreek Arts Directors take their next steps professionally. </w:t>
            </w:r>
          </w:p>
          <w:p w14:paraId="01FB5466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When applicable, cooperate with the Internship Director and Executive Director to interview and place interns in Arts, and then provide coaching to help those Interns take their next steps professionally.</w:t>
            </w:r>
          </w:p>
          <w:p w14:paraId="6F400DE9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70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Establish vision, values, strategies, and standards/guidelines to/for:</w:t>
            </w:r>
          </w:p>
          <w:p w14:paraId="076286C7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DA1EA2"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  <w:t>Music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– Provide space for creative development of team around worship and music including equipping, training, &amp; infrastructure for weekend serving teams. Equip huddles and resources for post Step 4 continuing training, particularly as it relates to music; plan and coordinate celebrations of team accomplishments.</w:t>
            </w:r>
          </w:p>
          <w:p w14:paraId="69D93FC1" w14:textId="77777777" w:rsidR="00FB03E0" w:rsidRPr="00FB03E0" w:rsidRDefault="00FB03E0" w:rsidP="00441A1C">
            <w:pPr>
              <w:numPr>
                <w:ilvl w:val="0"/>
                <w:numId w:val="7"/>
              </w:numPr>
              <w:spacing w:line="240" w:lineRule="auto"/>
              <w:ind w:left="106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  <w:lastRenderedPageBreak/>
              <w:t>Production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– Provide input and insight on production impact on worship and music</w:t>
            </w:r>
          </w:p>
          <w:p w14:paraId="4E6FC98C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proofErr w:type="spellStart"/>
            <w:r w:rsidRPr="00FB03E0"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  <w:t>DreamTeams</w:t>
            </w:r>
            <w:proofErr w:type="spellEnd"/>
            <w:r w:rsidRPr="00FB03E0"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– Provide equipping, training, infrastructure and equipping for weekend serving teams. Equip huddles and resources for post Step 4 continuing training, particularly as it relates to music; plan and coordinate celebrations of team accomplishments.</w:t>
            </w:r>
          </w:p>
          <w:p w14:paraId="3193D20F" w14:textId="33F207E4" w:rsid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Resource all teams with necessary scheduling, communication &amp; leadership tools to include Planning Center, or any other means.</w:t>
            </w:r>
          </w:p>
          <w:p w14:paraId="67257CC8" w14:textId="77777777" w:rsidR="00FB03E0" w:rsidRPr="00FB03E0" w:rsidRDefault="00FB03E0" w:rsidP="00FB03E0">
            <w:pPr>
              <w:spacing w:line="240" w:lineRule="auto"/>
              <w:ind w:left="720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0EEE46E5" w14:textId="77777777" w:rsidR="00FB03E0" w:rsidRPr="00FB03E0" w:rsidRDefault="00FB03E0" w:rsidP="00FB03E0">
            <w:pPr>
              <w:spacing w:line="240" w:lineRule="auto"/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b/>
                <w:color w:val="0D0D0D" w:themeColor="text1" w:themeTint="F2"/>
                <w:sz w:val="22"/>
                <w:szCs w:val="22"/>
              </w:rPr>
              <w:t>Other Duties and Responsibilities:</w:t>
            </w:r>
          </w:p>
          <w:p w14:paraId="66227091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Assist in leading weekly Campus Arts team.</w:t>
            </w:r>
          </w:p>
          <w:p w14:paraId="52455F6A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Weekend responsibilities – Leads 2x per month and Travels 2x per month</w:t>
            </w:r>
          </w:p>
          <w:p w14:paraId="4A6A3F32" w14:textId="77777777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Participate in weekly or bi-weekly one-on-one meeting with Executive director </w:t>
            </w:r>
          </w:p>
          <w:p w14:paraId="69074B43" w14:textId="11F987AC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Assist in maintaining Central support Arts </w:t>
            </w:r>
            <w:r w:rsidR="00441A1C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and music 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budget</w:t>
            </w:r>
          </w:p>
          <w:p w14:paraId="57DF2AF8" w14:textId="181D0F14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Execute necessary systems to provide monthly </w:t>
            </w:r>
            <w:r w:rsidR="0084607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defined measurables</w:t>
            </w:r>
          </w:p>
          <w:p w14:paraId="27805FEF" w14:textId="73508381" w:rsid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Oversee all related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tasks with music for CedarCreek</w:t>
            </w:r>
          </w:p>
          <w:p w14:paraId="72D1E83E" w14:textId="6791BF17" w:rsid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Follow administrative procedures and manage arts paperwork for reporting</w:t>
            </w:r>
          </w:p>
          <w:p w14:paraId="4642407A" w14:textId="3ED9EACE" w:rsidR="00FB03E0" w:rsidRPr="00FB03E0" w:rsidRDefault="00FB03E0" w:rsidP="00FB03E0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Any additional responsibilitie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s set by the Executive Director</w:t>
            </w:r>
            <w:r w:rsidRPr="00FB03E0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2C045983" w14:textId="69BE57FC" w:rsidR="00F15EAD" w:rsidRPr="00FA0D21" w:rsidRDefault="00F15EAD" w:rsidP="00FB03E0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1E57AFF1" w14:textId="77777777" w:rsidR="00DA1EA2" w:rsidRPr="00DA1EA2" w:rsidRDefault="00AB3FE9" w:rsidP="00DA1EA2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  <w:r w:rsidR="00DA1EA2">
              <w:t xml:space="preserve"> </w:t>
            </w:r>
          </w:p>
          <w:p w14:paraId="048F3D7E" w14:textId="5117EFCF" w:rsidR="00DA1EA2" w:rsidRPr="00DA1EA2" w:rsidRDefault="00DA1EA2" w:rsidP="00DA1EA2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 xml:space="preserve">Ability to build relationships in order to assess, advise and direct a person’s appropriate next steps.  </w:t>
            </w:r>
          </w:p>
          <w:p w14:paraId="0636C944" w14:textId="6E302239" w:rsidR="00DA1EA2" w:rsidRPr="00DA1EA2" w:rsidRDefault="00DA1EA2" w:rsidP="00DA1EA2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>Ability to recruit, lead and equip leaders to lead s</w:t>
            </w:r>
            <w:r w:rsidR="0084607F">
              <w:rPr>
                <w:sz w:val="22"/>
                <w:szCs w:val="22"/>
              </w:rPr>
              <w:t>uccessful teams and lead groups</w:t>
            </w:r>
          </w:p>
          <w:p w14:paraId="45EFB304" w14:textId="0EA3A996" w:rsidR="00DA1EA2" w:rsidRPr="00DA1EA2" w:rsidRDefault="00DA1EA2" w:rsidP="00DA1EA2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>Any additional requirem</w:t>
            </w:r>
            <w:r w:rsidR="0084607F">
              <w:rPr>
                <w:sz w:val="22"/>
                <w:szCs w:val="22"/>
              </w:rPr>
              <w:t>ents set by the Executive Director</w:t>
            </w:r>
          </w:p>
          <w:p w14:paraId="6F6E35A1" w14:textId="21D059F6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56E9F2D1" w14:textId="5E37A992" w:rsidR="00DA1EA2" w:rsidRPr="00DA1EA2" w:rsidRDefault="00DA1EA2" w:rsidP="00DA1EA2">
            <w:pPr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 xml:space="preserve">The Position will be evaluated by the following quantifiable measurements as captured in the </w:t>
            </w:r>
            <w:r w:rsidR="00EE60C7">
              <w:rPr>
                <w:sz w:val="22"/>
                <w:szCs w:val="22"/>
              </w:rPr>
              <w:t xml:space="preserve">Next Steps </w:t>
            </w:r>
            <w:r w:rsidRPr="00DA1EA2">
              <w:rPr>
                <w:sz w:val="22"/>
                <w:szCs w:val="22"/>
              </w:rPr>
              <w:t>ministry dashboard:</w:t>
            </w:r>
          </w:p>
          <w:p w14:paraId="6815231A" w14:textId="77777777" w:rsidR="00DA1EA2" w:rsidRPr="00DA1EA2" w:rsidRDefault="00DA1EA2" w:rsidP="00DA1EA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>DreamTeam – total number serving by campus, # of leaders, retention of team members</w:t>
            </w:r>
          </w:p>
          <w:p w14:paraId="0DF07ADC" w14:textId="21384897" w:rsidR="00DA1EA2" w:rsidRPr="00DA1EA2" w:rsidRDefault="00DA1EA2" w:rsidP="00DA1EA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A1EA2">
              <w:rPr>
                <w:sz w:val="22"/>
                <w:szCs w:val="22"/>
              </w:rPr>
              <w:t>Other data as dee</w:t>
            </w:r>
            <w:r w:rsidR="00EE60C7">
              <w:rPr>
                <w:sz w:val="22"/>
                <w:szCs w:val="22"/>
              </w:rPr>
              <w:t xml:space="preserve">med applicable by the Executive Director </w:t>
            </w:r>
            <w:r w:rsidRPr="00DA1EA2">
              <w:rPr>
                <w:sz w:val="22"/>
                <w:szCs w:val="22"/>
              </w:rPr>
              <w:t>including management of ministry budget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lastRenderedPageBreak/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6225D8EE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641BA98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Climbing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. Ascending or descending ladders, stairs, scaffolding, ramps, poles and the like, using feet and legs and/or hands and arms. Body agility is emphasized.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and kind of climbing required exceeds that required for ordinary locomotion.</w:t>
            </w:r>
          </w:p>
          <w:p w14:paraId="65F8FE8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Stooping.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body downward and forward by bending spine at the waist. This factor is important if it occurs to a considerable degree and requires full motion of the lower extremities and back muscles.</w:t>
            </w:r>
          </w:p>
          <w:p w14:paraId="1C485E7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Kneeling.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legs at knee to come to a rest on knee or knees.</w:t>
            </w:r>
          </w:p>
          <w:p w14:paraId="1F5C3579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Crouching.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the body downward and forward by bending leg and spine.</w:t>
            </w:r>
          </w:p>
          <w:p w14:paraId="4B9716E5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0AD2479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3F059312" w14:textId="3946CAAB" w:rsidR="00C557FE" w:rsidRPr="00C557FE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5BEB74B0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lastRenderedPageBreak/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8D67AB6" w14:textId="77777777" w:rsidR="00C557FE" w:rsidRPr="00DE6F58" w:rsidRDefault="00C557FE" w:rsidP="00850C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Medium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50 pounds of force occasionally, and/or up to 30 pounds of force frequently, and/or up to 10 pounds of force constantly to move objects.</w:t>
            </w:r>
          </w:p>
          <w:p w14:paraId="29BC2EF4" w14:textId="7471F5E7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33621757" w14:textId="77777777" w:rsidR="00C557FE" w:rsidRPr="00DE6F58" w:rsidRDefault="00C557FE" w:rsidP="00850C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6F85EDC6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7250CDC4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both environmental conditions. Activities occur inside and outside</w:t>
            </w:r>
          </w:p>
          <w:p w14:paraId="64B2F62F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noise. There is sufficient noise to cause the worker to shout in order to be heard above ambient noise level.</w:t>
            </w:r>
          </w:p>
          <w:p w14:paraId="409B495B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vibration. Exposure to oscillating movements of the extremities or whole body.</w:t>
            </w:r>
          </w:p>
          <w:p w14:paraId="35E53E62" w14:textId="77777777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715445EB" w14:textId="77777777" w:rsidR="006E640E" w:rsidRDefault="006E640E" w:rsidP="00850CAD">
            <w:pPr>
              <w:ind w:right="198"/>
            </w:pPr>
          </w:p>
          <w:p w14:paraId="490B341E" w14:textId="77777777" w:rsidR="006E640E" w:rsidRDefault="006E640E" w:rsidP="00850CAD">
            <w:pPr>
              <w:ind w:right="198"/>
            </w:pPr>
          </w:p>
          <w:p w14:paraId="4DDB4FEB" w14:textId="77777777" w:rsidR="006E640E" w:rsidRDefault="006E640E" w:rsidP="00850CAD">
            <w:pPr>
              <w:ind w:right="198"/>
            </w:pPr>
          </w:p>
          <w:p w14:paraId="7195CF39" w14:textId="77777777" w:rsidR="006E640E" w:rsidRDefault="006E640E" w:rsidP="00850CAD">
            <w:pPr>
              <w:ind w:right="198"/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11"/>
      <w:headerReference w:type="first" r:id="rId12"/>
      <w:footerReference w:type="first" r:id="rId13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F417" w14:textId="77777777" w:rsidR="00251189" w:rsidRDefault="00251189" w:rsidP="00713050">
      <w:pPr>
        <w:spacing w:line="240" w:lineRule="auto"/>
      </w:pPr>
      <w:r>
        <w:separator/>
      </w:r>
    </w:p>
    <w:p w14:paraId="57160DF1" w14:textId="77777777" w:rsidR="00251189" w:rsidRDefault="00251189"/>
  </w:endnote>
  <w:endnote w:type="continuationSeparator" w:id="0">
    <w:p w14:paraId="1AE344BA" w14:textId="77777777" w:rsidR="00251189" w:rsidRDefault="00251189" w:rsidP="00713050">
      <w:pPr>
        <w:spacing w:line="240" w:lineRule="auto"/>
      </w:pPr>
      <w:r>
        <w:continuationSeparator/>
      </w:r>
    </w:p>
    <w:p w14:paraId="1BD05D14" w14:textId="77777777" w:rsidR="00251189" w:rsidRDefault="00251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CDB5" w14:textId="77777777" w:rsidR="00251189" w:rsidRDefault="00251189" w:rsidP="00713050">
      <w:pPr>
        <w:spacing w:line="240" w:lineRule="auto"/>
      </w:pPr>
      <w:r>
        <w:separator/>
      </w:r>
    </w:p>
    <w:p w14:paraId="312B7CB6" w14:textId="77777777" w:rsidR="00251189" w:rsidRDefault="00251189"/>
  </w:footnote>
  <w:footnote w:type="continuationSeparator" w:id="0">
    <w:p w14:paraId="23159576" w14:textId="77777777" w:rsidR="00251189" w:rsidRDefault="00251189" w:rsidP="00713050">
      <w:pPr>
        <w:spacing w:line="240" w:lineRule="auto"/>
      </w:pPr>
      <w:r>
        <w:continuationSeparator/>
      </w:r>
    </w:p>
    <w:p w14:paraId="0E1383F2" w14:textId="77777777" w:rsidR="00251189" w:rsidRDefault="00251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234F"/>
    <w:multiLevelType w:val="hybridMultilevel"/>
    <w:tmpl w:val="77D46B9E"/>
    <w:lvl w:ilvl="0" w:tplc="A4CCC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91382"/>
    <w:rsid w:val="00096BDC"/>
    <w:rsid w:val="000A4332"/>
    <w:rsid w:val="000B061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51189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1C33"/>
    <w:rsid w:val="00364079"/>
    <w:rsid w:val="00365E1E"/>
    <w:rsid w:val="003775E9"/>
    <w:rsid w:val="00397858"/>
    <w:rsid w:val="003C5528"/>
    <w:rsid w:val="004077FB"/>
    <w:rsid w:val="00424DD9"/>
    <w:rsid w:val="00441A1C"/>
    <w:rsid w:val="00460957"/>
    <w:rsid w:val="0046104A"/>
    <w:rsid w:val="004717C5"/>
    <w:rsid w:val="004920D7"/>
    <w:rsid w:val="004F4A4F"/>
    <w:rsid w:val="00523479"/>
    <w:rsid w:val="00543DB7"/>
    <w:rsid w:val="005729B0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23A7E"/>
    <w:rsid w:val="00741125"/>
    <w:rsid w:val="00746F7F"/>
    <w:rsid w:val="007569C1"/>
    <w:rsid w:val="00763832"/>
    <w:rsid w:val="007D2696"/>
    <w:rsid w:val="007D4FB0"/>
    <w:rsid w:val="00811117"/>
    <w:rsid w:val="008332D1"/>
    <w:rsid w:val="00841146"/>
    <w:rsid w:val="0084607F"/>
    <w:rsid w:val="00850CAD"/>
    <w:rsid w:val="0088504C"/>
    <w:rsid w:val="0089382B"/>
    <w:rsid w:val="008A1907"/>
    <w:rsid w:val="008C6BCA"/>
    <w:rsid w:val="008C7B50"/>
    <w:rsid w:val="00941EC0"/>
    <w:rsid w:val="00965FA5"/>
    <w:rsid w:val="009B3C40"/>
    <w:rsid w:val="00A42540"/>
    <w:rsid w:val="00A50939"/>
    <w:rsid w:val="00A622F5"/>
    <w:rsid w:val="00A90131"/>
    <w:rsid w:val="00AA6A40"/>
    <w:rsid w:val="00AB3FE9"/>
    <w:rsid w:val="00B5664D"/>
    <w:rsid w:val="00BA5B40"/>
    <w:rsid w:val="00BB7D00"/>
    <w:rsid w:val="00BD0206"/>
    <w:rsid w:val="00C2098A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C7E27"/>
    <w:rsid w:val="00CE18D5"/>
    <w:rsid w:val="00CE7D84"/>
    <w:rsid w:val="00D04109"/>
    <w:rsid w:val="00D57425"/>
    <w:rsid w:val="00D67D16"/>
    <w:rsid w:val="00DA1EA2"/>
    <w:rsid w:val="00DD6416"/>
    <w:rsid w:val="00DF4E0A"/>
    <w:rsid w:val="00E02DCD"/>
    <w:rsid w:val="00E12C60"/>
    <w:rsid w:val="00E22E87"/>
    <w:rsid w:val="00E57630"/>
    <w:rsid w:val="00E57A3E"/>
    <w:rsid w:val="00E81320"/>
    <w:rsid w:val="00E86C2B"/>
    <w:rsid w:val="00EA018E"/>
    <w:rsid w:val="00EA3462"/>
    <w:rsid w:val="00EB566C"/>
    <w:rsid w:val="00EE60C7"/>
    <w:rsid w:val="00EF7CC9"/>
    <w:rsid w:val="00F15EAD"/>
    <w:rsid w:val="00F207C0"/>
    <w:rsid w:val="00F20AE5"/>
    <w:rsid w:val="00F35E91"/>
    <w:rsid w:val="00F40221"/>
    <w:rsid w:val="00F645C7"/>
    <w:rsid w:val="00FA0D21"/>
    <w:rsid w:val="00FB03E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DB4927584DF4484E33854977A06D7" ma:contentTypeVersion="14" ma:contentTypeDescription="Create a new document." ma:contentTypeScope="" ma:versionID="ba1473811a735f1f79be0efd62923bbe">
  <xsd:schema xmlns:xsd="http://www.w3.org/2001/XMLSchema" xmlns:xs="http://www.w3.org/2001/XMLSchema" xmlns:p="http://schemas.microsoft.com/office/2006/metadata/properties" xmlns:ns3="a663d47a-0fda-46d5-aa60-6303eac68af9" xmlns:ns4="8e0fabae-8343-4ff3-a5d4-29c5557167a5" targetNamespace="http://schemas.microsoft.com/office/2006/metadata/properties" ma:root="true" ma:fieldsID="2ee4867e10c00d07a6fff5889d43fd61" ns3:_="" ns4:_="">
    <xsd:import namespace="a663d47a-0fda-46d5-aa60-6303eac68af9"/>
    <xsd:import namespace="8e0fabae-8343-4ff3-a5d4-29c555716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d47a-0fda-46d5-aa60-6303eac68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fabae-8343-4ff3-a5d4-29c5557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C8DAC-E594-46FC-A532-6DBE68AA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d47a-0fda-46d5-aa60-6303eac68af9"/>
    <ds:schemaRef ds:uri="8e0fabae-8343-4ff3-a5d4-29c5557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E8771-9CF5-4E69-9D26-72279757A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BBC07-D137-4086-8416-58F231A9F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D9CB1-7AD1-4B0A-A122-E7A74CE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Marna Ward</cp:lastModifiedBy>
  <cp:revision>2</cp:revision>
  <cp:lastPrinted>2020-09-14T14:09:00Z</cp:lastPrinted>
  <dcterms:created xsi:type="dcterms:W3CDTF">2022-07-28T22:27:00Z</dcterms:created>
  <dcterms:modified xsi:type="dcterms:W3CDTF">2022-07-28T22:27:00Z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0x010100147DB4927584DF4484E33854977A06D7</vt:lpwstr>
  </property>
</Properties>
</file>