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4B253" w14:textId="77777777" w:rsidR="00966AD2" w:rsidRPr="001B2257" w:rsidRDefault="00966AD2" w:rsidP="00966AD2">
      <w:pPr>
        <w:rPr>
          <w:rFonts w:ascii="Montserrat Light" w:hAnsi="Montserrat Light"/>
          <w:color w:val="808080" w:themeColor="background1" w:themeShade="80"/>
        </w:rPr>
      </w:pPr>
    </w:p>
    <w:p w14:paraId="58F9D6EB" w14:textId="111EA53E" w:rsidR="00FD3962" w:rsidRPr="001B2257" w:rsidRDefault="00FD3962" w:rsidP="00FD3962">
      <w:pPr>
        <w:outlineLvl w:val="0"/>
        <w:rPr>
          <w:rFonts w:ascii="Montserrat Light" w:hAnsi="Montserrat Light"/>
          <w:color w:val="808080" w:themeColor="background1" w:themeShade="80"/>
        </w:rPr>
      </w:pPr>
      <w:r w:rsidRPr="001B2257">
        <w:rPr>
          <w:rFonts w:ascii="Montserrat Light" w:hAnsi="Montserrat Light"/>
          <w:color w:val="808080" w:themeColor="background1" w:themeShade="80"/>
        </w:rPr>
        <w:t>Position Title: Director of the Arts</w:t>
      </w:r>
      <w:r w:rsidR="0019591A" w:rsidRPr="001B2257">
        <w:rPr>
          <w:rFonts w:ascii="Montserrat Light" w:hAnsi="Montserrat Light"/>
          <w:color w:val="808080" w:themeColor="background1" w:themeShade="80"/>
        </w:rPr>
        <w:t xml:space="preserve"> Intern</w:t>
      </w:r>
      <w:r w:rsidRPr="001B2257">
        <w:rPr>
          <w:rFonts w:ascii="Montserrat Light" w:hAnsi="Montserrat Light"/>
          <w:color w:val="808080" w:themeColor="background1" w:themeShade="80"/>
        </w:rPr>
        <w:tab/>
      </w:r>
      <w:r w:rsidRPr="001B2257">
        <w:rPr>
          <w:rFonts w:ascii="Montserrat Light" w:hAnsi="Montserrat Light"/>
          <w:color w:val="808080" w:themeColor="background1" w:themeShade="80"/>
        </w:rPr>
        <w:tab/>
      </w:r>
      <w:r w:rsidRPr="001B2257">
        <w:rPr>
          <w:rFonts w:ascii="Montserrat Light" w:hAnsi="Montserrat Light"/>
          <w:color w:val="808080" w:themeColor="background1" w:themeShade="80"/>
        </w:rPr>
        <w:tab/>
      </w:r>
      <w:r w:rsidR="001B2257">
        <w:rPr>
          <w:rFonts w:ascii="Montserrat Light" w:hAnsi="Montserrat Light"/>
          <w:color w:val="808080" w:themeColor="background1" w:themeShade="80"/>
        </w:rPr>
        <w:tab/>
      </w:r>
      <w:r w:rsidRPr="001B2257">
        <w:rPr>
          <w:rFonts w:ascii="Montserrat Light" w:hAnsi="Montserrat Light"/>
          <w:color w:val="808080" w:themeColor="background1" w:themeShade="80"/>
        </w:rPr>
        <w:tab/>
      </w:r>
      <w:r w:rsidRPr="001B2257">
        <w:rPr>
          <w:rFonts w:ascii="Montserrat Light" w:hAnsi="Montserrat Light"/>
          <w:color w:val="808080" w:themeColor="background1" w:themeShade="80"/>
        </w:rPr>
        <w:tab/>
        <w:t>Department: Arts</w:t>
      </w:r>
    </w:p>
    <w:p w14:paraId="03B6DB21" w14:textId="26095989" w:rsidR="00FD3962" w:rsidRPr="001B2257" w:rsidRDefault="001B2257" w:rsidP="00FD3962">
      <w:pPr>
        <w:outlineLvl w:val="0"/>
        <w:rPr>
          <w:rFonts w:ascii="Montserrat Light" w:hAnsi="Montserrat Light"/>
          <w:color w:val="808080" w:themeColor="background1" w:themeShade="80"/>
        </w:rPr>
      </w:pPr>
      <w:r w:rsidRPr="001B2257">
        <w:rPr>
          <w:rFonts w:ascii="Montserrat Light" w:hAnsi="Montserrat Light"/>
          <w:color w:val="808080" w:themeColor="background1" w:themeShade="80"/>
        </w:rPr>
        <w:t>Reports to: Campus Arts Director</w:t>
      </w:r>
      <w:r w:rsidRPr="001B2257">
        <w:rPr>
          <w:rFonts w:ascii="Montserrat Light" w:hAnsi="Montserrat Light"/>
          <w:color w:val="808080" w:themeColor="background1" w:themeShade="80"/>
        </w:rPr>
        <w:tab/>
      </w:r>
      <w:r w:rsidRPr="001B2257">
        <w:rPr>
          <w:rFonts w:ascii="Montserrat Light" w:hAnsi="Montserrat Light"/>
          <w:color w:val="808080" w:themeColor="background1" w:themeShade="80"/>
        </w:rPr>
        <w:tab/>
      </w:r>
      <w:r w:rsidR="00FD3962" w:rsidRPr="001B2257">
        <w:rPr>
          <w:rFonts w:ascii="Montserrat Light" w:hAnsi="Montserrat Light"/>
          <w:color w:val="808080" w:themeColor="background1" w:themeShade="80"/>
        </w:rPr>
        <w:tab/>
      </w:r>
      <w:r w:rsidR="00FD3962" w:rsidRPr="001B2257">
        <w:rPr>
          <w:rFonts w:ascii="Montserrat Light" w:hAnsi="Montserrat Light"/>
          <w:color w:val="808080" w:themeColor="background1" w:themeShade="80"/>
        </w:rPr>
        <w:tab/>
      </w:r>
      <w:r w:rsidR="00FD3962" w:rsidRPr="001B2257">
        <w:rPr>
          <w:rFonts w:ascii="Montserrat Light" w:hAnsi="Montserrat Light"/>
          <w:color w:val="808080" w:themeColor="background1" w:themeShade="80"/>
        </w:rPr>
        <w:tab/>
      </w:r>
      <w:r>
        <w:rPr>
          <w:rFonts w:ascii="Montserrat Light" w:hAnsi="Montserrat Light"/>
          <w:color w:val="808080" w:themeColor="background1" w:themeShade="80"/>
        </w:rPr>
        <w:tab/>
      </w:r>
      <w:r>
        <w:rPr>
          <w:rFonts w:ascii="Montserrat Light" w:hAnsi="Montserrat Light"/>
          <w:color w:val="808080" w:themeColor="background1" w:themeShade="80"/>
        </w:rPr>
        <w:tab/>
      </w:r>
      <w:r w:rsidR="00FD3962" w:rsidRPr="001B2257">
        <w:rPr>
          <w:rFonts w:ascii="Montserrat Light" w:hAnsi="Montserrat Light"/>
          <w:color w:val="808080" w:themeColor="background1" w:themeShade="80"/>
        </w:rPr>
        <w:t>Campus/Team: Campus</w:t>
      </w:r>
    </w:p>
    <w:p w14:paraId="190127BB" w14:textId="6B8ECFA3" w:rsidR="00966AD2" w:rsidRPr="001B2257" w:rsidRDefault="00FD3962" w:rsidP="00FD3962">
      <w:pPr>
        <w:outlineLvl w:val="0"/>
        <w:rPr>
          <w:rFonts w:ascii="Montserrat Light" w:hAnsi="Montserrat Light"/>
          <w:color w:val="808080" w:themeColor="background1" w:themeShade="80"/>
        </w:rPr>
      </w:pPr>
      <w:r w:rsidRPr="001B2257">
        <w:rPr>
          <w:rFonts w:ascii="Montserrat Light" w:hAnsi="Montserrat Light"/>
          <w:color w:val="808080" w:themeColor="background1" w:themeShade="80"/>
        </w:rPr>
        <w:t xml:space="preserve">Average Hours Per Week: </w:t>
      </w:r>
      <w:r w:rsidR="00177FAB">
        <w:rPr>
          <w:rFonts w:ascii="Montserrat Light" w:hAnsi="Montserrat Light"/>
          <w:color w:val="808080" w:themeColor="background1" w:themeShade="80"/>
        </w:rPr>
        <w:t>25</w:t>
      </w:r>
      <w:r w:rsidRPr="001B2257">
        <w:rPr>
          <w:rFonts w:ascii="Montserrat Light" w:hAnsi="Montserrat Light"/>
          <w:color w:val="808080" w:themeColor="background1" w:themeShade="80"/>
        </w:rPr>
        <w:tab/>
      </w:r>
      <w:r w:rsidRPr="001B2257">
        <w:rPr>
          <w:rFonts w:ascii="Montserrat Light" w:hAnsi="Montserrat Light"/>
          <w:color w:val="808080" w:themeColor="background1" w:themeShade="80"/>
        </w:rPr>
        <w:tab/>
      </w:r>
      <w:r w:rsidR="001B2257" w:rsidRPr="001B2257">
        <w:rPr>
          <w:rFonts w:ascii="Montserrat Light" w:hAnsi="Montserrat Light"/>
          <w:color w:val="808080" w:themeColor="background1" w:themeShade="80"/>
        </w:rPr>
        <w:tab/>
      </w:r>
      <w:r w:rsidR="001B2257" w:rsidRPr="001B2257">
        <w:rPr>
          <w:rFonts w:ascii="Montserrat Light" w:hAnsi="Montserrat Light"/>
          <w:color w:val="808080" w:themeColor="background1" w:themeShade="80"/>
        </w:rPr>
        <w:tab/>
      </w:r>
      <w:r w:rsidR="009A7BC6" w:rsidRPr="001B2257">
        <w:rPr>
          <w:rFonts w:ascii="Montserrat Light" w:hAnsi="Montserrat Light"/>
          <w:color w:val="808080" w:themeColor="background1" w:themeShade="80"/>
        </w:rPr>
        <w:tab/>
      </w:r>
      <w:r w:rsidR="001B2257">
        <w:rPr>
          <w:rFonts w:ascii="Montserrat Light" w:hAnsi="Montserrat Light"/>
          <w:color w:val="808080" w:themeColor="background1" w:themeShade="80"/>
        </w:rPr>
        <w:tab/>
      </w:r>
      <w:r w:rsidR="001B2257">
        <w:rPr>
          <w:rFonts w:ascii="Montserrat Light" w:hAnsi="Montserrat Light"/>
          <w:color w:val="808080" w:themeColor="background1" w:themeShade="80"/>
        </w:rPr>
        <w:tab/>
      </w:r>
      <w:bookmarkStart w:id="0" w:name="_GoBack"/>
      <w:bookmarkEnd w:id="0"/>
      <w:r w:rsidRPr="001B2257">
        <w:rPr>
          <w:rFonts w:ascii="Montserrat Light" w:hAnsi="Montserrat Light"/>
          <w:color w:val="808080" w:themeColor="background1" w:themeShade="80"/>
        </w:rPr>
        <w:t xml:space="preserve"> </w:t>
      </w:r>
    </w:p>
    <w:p w14:paraId="5C5DE0E3" w14:textId="77777777" w:rsidR="00FD3962" w:rsidRPr="001B2257" w:rsidRDefault="00FD3962" w:rsidP="00966AD2">
      <w:pPr>
        <w:outlineLvl w:val="0"/>
        <w:rPr>
          <w:rFonts w:ascii="Montserrat Light" w:hAnsi="Montserrat Light"/>
          <w:color w:val="808080" w:themeColor="background1" w:themeShade="80"/>
        </w:rPr>
      </w:pPr>
    </w:p>
    <w:p w14:paraId="0A5D0CDA" w14:textId="5898B7C3" w:rsidR="0019591A" w:rsidRPr="001B2257" w:rsidRDefault="00E77D81" w:rsidP="0019591A">
      <w:pPr>
        <w:rPr>
          <w:rFonts w:ascii="Montserrat Light" w:eastAsia="Times New Roman" w:hAnsi="Montserrat Light"/>
          <w:color w:val="808080" w:themeColor="background1" w:themeShade="80"/>
        </w:rPr>
      </w:pPr>
      <w:r w:rsidRPr="001B2257">
        <w:rPr>
          <w:rFonts w:ascii="Montserrat Light" w:hAnsi="Montserrat Light"/>
          <w:color w:val="808080" w:themeColor="background1" w:themeShade="80"/>
        </w:rPr>
        <w:t xml:space="preserve">Position Summary: </w:t>
      </w:r>
      <w:r w:rsidR="0019591A" w:rsidRPr="001B2257">
        <w:rPr>
          <w:rFonts w:ascii="Montserrat Light" w:hAnsi="Montserrat Light"/>
          <w:color w:val="808080" w:themeColor="background1" w:themeShade="80"/>
        </w:rPr>
        <w:t xml:space="preserve">The Director of the Arts intern is a campus’ steward of our mission to introduce people to Jesus and the life-changing adventure with him. Their primary focus is </w:t>
      </w:r>
      <w:r w:rsidR="0019591A" w:rsidRPr="001B2257">
        <w:rPr>
          <w:rFonts w:ascii="Montserrat Light" w:eastAsia="Times New Roman" w:hAnsi="Montserrat Light" w:cs="Calibri"/>
          <w:color w:val="808080" w:themeColor="background1" w:themeShade="80"/>
        </w:rPr>
        <w:t>gaining comprehensive leadership experience in the arts, while engaging in ministry elements that best fit their giftings.</w:t>
      </w:r>
    </w:p>
    <w:p w14:paraId="6597F774" w14:textId="43F7895A" w:rsidR="00966AD2" w:rsidRPr="001B2257" w:rsidRDefault="00966AD2" w:rsidP="00966AD2">
      <w:pPr>
        <w:outlineLvl w:val="0"/>
        <w:rPr>
          <w:rFonts w:ascii="Montserrat Light" w:hAnsi="Montserrat Light"/>
          <w:color w:val="808080" w:themeColor="background1" w:themeShade="80"/>
        </w:rPr>
      </w:pPr>
    </w:p>
    <w:p w14:paraId="11FD0020" w14:textId="6C309231" w:rsidR="00966AD2" w:rsidRPr="001B2257" w:rsidRDefault="00966AD2" w:rsidP="00966AD2">
      <w:pPr>
        <w:outlineLvl w:val="0"/>
        <w:rPr>
          <w:rFonts w:ascii="Montserrat Light" w:hAnsi="Montserrat Light"/>
          <w:color w:val="808080" w:themeColor="background1" w:themeShade="80"/>
        </w:rPr>
      </w:pPr>
      <w:r w:rsidRPr="001B2257">
        <w:rPr>
          <w:rFonts w:ascii="Montserrat Light" w:hAnsi="Montserrat Light"/>
          <w:color w:val="808080" w:themeColor="background1" w:themeShade="80"/>
        </w:rPr>
        <w:t>Position Responsibilities:</w:t>
      </w:r>
    </w:p>
    <w:p w14:paraId="1E6541B6" w14:textId="52467E68" w:rsidR="0019591A" w:rsidRPr="002E6CE5" w:rsidRDefault="0019591A" w:rsidP="002E6CE5">
      <w:pPr>
        <w:numPr>
          <w:ilvl w:val="0"/>
          <w:numId w:val="1"/>
        </w:numPr>
        <w:rPr>
          <w:rFonts w:ascii="Montserrat Light" w:hAnsi="Montserrat Light"/>
          <w:color w:val="808080" w:themeColor="background1" w:themeShade="80"/>
        </w:rPr>
      </w:pPr>
      <w:r w:rsidRPr="001B2257">
        <w:rPr>
          <w:rFonts w:ascii="Montserrat Light" w:hAnsi="Montserrat Light"/>
          <w:color w:val="808080" w:themeColor="background1" w:themeShade="80"/>
        </w:rPr>
        <w:t>Gain a full understanding of these leadership respons</w:t>
      </w:r>
      <w:r w:rsidR="002E6CE5">
        <w:rPr>
          <w:rFonts w:ascii="Montserrat Light" w:hAnsi="Montserrat Light"/>
          <w:color w:val="808080" w:themeColor="background1" w:themeShade="80"/>
        </w:rPr>
        <w:t>ibilities and execute per the direction of their Direct Report</w:t>
      </w:r>
      <w:r w:rsidRPr="001B2257">
        <w:rPr>
          <w:rFonts w:ascii="Montserrat Light" w:hAnsi="Montserrat Light"/>
          <w:color w:val="808080" w:themeColor="background1" w:themeShade="80"/>
        </w:rPr>
        <w:t>:</w:t>
      </w:r>
    </w:p>
    <w:p w14:paraId="6525F602" w14:textId="68BF073C" w:rsidR="007B4E62" w:rsidRPr="001B2257" w:rsidRDefault="00FD3962" w:rsidP="0019591A">
      <w:pPr>
        <w:numPr>
          <w:ilvl w:val="1"/>
          <w:numId w:val="1"/>
        </w:numPr>
        <w:rPr>
          <w:rFonts w:ascii="Montserrat Light" w:hAnsi="Montserrat Light"/>
          <w:color w:val="808080" w:themeColor="background1" w:themeShade="80"/>
        </w:rPr>
      </w:pPr>
      <w:r w:rsidRPr="001B2257">
        <w:rPr>
          <w:rFonts w:ascii="Montserrat Light" w:hAnsi="Montserrat Light"/>
          <w:color w:val="808080" w:themeColor="background1" w:themeShade="80"/>
        </w:rPr>
        <w:t>Recruiting</w:t>
      </w:r>
      <w:r w:rsidR="007B4E62" w:rsidRPr="001B2257">
        <w:rPr>
          <w:rFonts w:ascii="Montserrat Light" w:hAnsi="Montserrat Light"/>
          <w:color w:val="808080" w:themeColor="background1" w:themeShade="80"/>
        </w:rPr>
        <w:t xml:space="preserve"> and d</w:t>
      </w:r>
      <w:r w:rsidRPr="001B2257">
        <w:rPr>
          <w:rFonts w:ascii="Montserrat Light" w:hAnsi="Montserrat Light"/>
          <w:color w:val="808080" w:themeColor="background1" w:themeShade="80"/>
        </w:rPr>
        <w:t>eveloping Pro</w:t>
      </w:r>
      <w:r w:rsidR="002E6CE5">
        <w:rPr>
          <w:rFonts w:ascii="Montserrat Light" w:hAnsi="Montserrat Light"/>
          <w:color w:val="808080" w:themeColor="background1" w:themeShade="80"/>
        </w:rPr>
        <w:t xml:space="preserve">duction &amp; Music </w:t>
      </w:r>
      <w:proofErr w:type="spellStart"/>
      <w:r w:rsidR="002E6CE5">
        <w:rPr>
          <w:rFonts w:ascii="Montserrat Light" w:hAnsi="Montserrat Light"/>
          <w:color w:val="808080" w:themeColor="background1" w:themeShade="80"/>
        </w:rPr>
        <w:t>DreamTeams for</w:t>
      </w:r>
      <w:proofErr w:type="spellEnd"/>
      <w:r w:rsidR="002E6CE5">
        <w:rPr>
          <w:rFonts w:ascii="Montserrat Light" w:hAnsi="Montserrat Light"/>
          <w:color w:val="808080" w:themeColor="background1" w:themeShade="80"/>
        </w:rPr>
        <w:t xml:space="preserve"> Weekend Services and</w:t>
      </w:r>
      <w:r w:rsidRPr="001B2257">
        <w:rPr>
          <w:rFonts w:ascii="Montserrat Light" w:hAnsi="Montserrat Light"/>
          <w:color w:val="808080" w:themeColor="background1" w:themeShade="80"/>
        </w:rPr>
        <w:t xml:space="preserve"> events.</w:t>
      </w:r>
      <w:r w:rsidR="00A3421B" w:rsidRPr="001B2257">
        <w:rPr>
          <w:rFonts w:ascii="Montserrat Light" w:hAnsi="Montserrat Light"/>
          <w:color w:val="808080" w:themeColor="background1" w:themeShade="80"/>
        </w:rPr>
        <w:t xml:space="preserve"> </w:t>
      </w:r>
      <w:r w:rsidR="002E6CE5">
        <w:rPr>
          <w:rFonts w:ascii="Montserrat Light" w:hAnsi="Montserrat Light"/>
          <w:color w:val="808080" w:themeColor="background1" w:themeShade="80"/>
        </w:rPr>
        <w:t>This i</w:t>
      </w:r>
      <w:r w:rsidR="0019591A" w:rsidRPr="001B2257">
        <w:rPr>
          <w:rFonts w:ascii="Montserrat Light" w:hAnsi="Montserrat Light"/>
          <w:color w:val="808080" w:themeColor="background1" w:themeShade="80"/>
        </w:rPr>
        <w:t xml:space="preserve">ncludes </w:t>
      </w:r>
      <w:r w:rsidR="007B4E62" w:rsidRPr="001B2257">
        <w:rPr>
          <w:rFonts w:ascii="Montserrat Light" w:hAnsi="Montserrat Light"/>
          <w:color w:val="808080" w:themeColor="background1" w:themeShade="80"/>
        </w:rPr>
        <w:t>ensurin</w:t>
      </w:r>
      <w:r w:rsidR="002E6CE5">
        <w:rPr>
          <w:rFonts w:ascii="Montserrat Light" w:hAnsi="Montserrat Light"/>
          <w:color w:val="808080" w:themeColor="background1" w:themeShade="80"/>
        </w:rPr>
        <w:t xml:space="preserve">g the </w:t>
      </w:r>
      <w:proofErr w:type="spellStart"/>
      <w:r w:rsidR="002E6CE5">
        <w:rPr>
          <w:rFonts w:ascii="Montserrat Light" w:hAnsi="Montserrat Light"/>
          <w:color w:val="808080" w:themeColor="background1" w:themeShade="80"/>
        </w:rPr>
        <w:t>DreamTeam</w:t>
      </w:r>
      <w:proofErr w:type="spellEnd"/>
      <w:r w:rsidR="002E6CE5">
        <w:rPr>
          <w:rFonts w:ascii="Montserrat Light" w:hAnsi="Montserrat Light"/>
          <w:color w:val="808080" w:themeColor="background1" w:themeShade="80"/>
        </w:rPr>
        <w:t xml:space="preserve"> member</w:t>
      </w:r>
    </w:p>
    <w:p w14:paraId="779075C2" w14:textId="345E7CC0" w:rsidR="007B4E62" w:rsidRPr="001B2257" w:rsidRDefault="002E6CE5" w:rsidP="007B4E62">
      <w:pPr>
        <w:numPr>
          <w:ilvl w:val="2"/>
          <w:numId w:val="1"/>
        </w:numPr>
        <w:rPr>
          <w:rFonts w:ascii="Montserrat Light" w:hAnsi="Montserrat Light"/>
          <w:color w:val="808080" w:themeColor="background1" w:themeShade="80"/>
        </w:rPr>
      </w:pPr>
      <w:r>
        <w:rPr>
          <w:rFonts w:ascii="Montserrat Light" w:hAnsi="Montserrat Light"/>
          <w:color w:val="808080" w:themeColor="background1" w:themeShade="80"/>
        </w:rPr>
        <w:t>C</w:t>
      </w:r>
      <w:r w:rsidR="007B4E62" w:rsidRPr="001B2257">
        <w:rPr>
          <w:rFonts w:ascii="Montserrat Light" w:hAnsi="Montserrat Light"/>
          <w:color w:val="808080" w:themeColor="background1" w:themeShade="80"/>
        </w:rPr>
        <w:t>ompletes</w:t>
      </w:r>
      <w:r w:rsidR="0019591A" w:rsidRPr="001B2257">
        <w:rPr>
          <w:rFonts w:ascii="Montserrat Light" w:hAnsi="Montserrat Light"/>
          <w:color w:val="808080" w:themeColor="background1" w:themeShade="80"/>
        </w:rPr>
        <w:t xml:space="preserve"> </w:t>
      </w:r>
      <w:r w:rsidR="007B4E62" w:rsidRPr="001B2257">
        <w:rPr>
          <w:rFonts w:ascii="Montserrat Light" w:hAnsi="Montserrat Light"/>
          <w:color w:val="808080" w:themeColor="background1" w:themeShade="80"/>
        </w:rPr>
        <w:t>G</w:t>
      </w:r>
      <w:r w:rsidR="0019591A" w:rsidRPr="001B2257">
        <w:rPr>
          <w:rFonts w:ascii="Montserrat Light" w:hAnsi="Montserrat Light"/>
          <w:color w:val="808080" w:themeColor="background1" w:themeShade="80"/>
        </w:rPr>
        <w:t xml:space="preserve">rowth </w:t>
      </w:r>
      <w:r w:rsidR="007B4E62" w:rsidRPr="001B2257">
        <w:rPr>
          <w:rFonts w:ascii="Montserrat Light" w:hAnsi="Montserrat Light"/>
          <w:color w:val="808080" w:themeColor="background1" w:themeShade="80"/>
        </w:rPr>
        <w:t>T</w:t>
      </w:r>
      <w:r w:rsidR="0019591A" w:rsidRPr="001B2257">
        <w:rPr>
          <w:rFonts w:ascii="Montserrat Light" w:hAnsi="Montserrat Light"/>
          <w:color w:val="808080" w:themeColor="background1" w:themeShade="80"/>
        </w:rPr>
        <w:t>rack</w:t>
      </w:r>
    </w:p>
    <w:p w14:paraId="5BC2B1DA" w14:textId="03D18168" w:rsidR="007B4E62" w:rsidRPr="001B2257" w:rsidRDefault="002E6CE5" w:rsidP="007B4E62">
      <w:pPr>
        <w:numPr>
          <w:ilvl w:val="2"/>
          <w:numId w:val="1"/>
        </w:numPr>
        <w:rPr>
          <w:rFonts w:ascii="Montserrat Light" w:hAnsi="Montserrat Light"/>
          <w:color w:val="808080" w:themeColor="background1" w:themeShade="80"/>
        </w:rPr>
      </w:pPr>
      <w:r>
        <w:rPr>
          <w:rFonts w:ascii="Montserrat Light" w:hAnsi="Montserrat Light"/>
          <w:color w:val="808080" w:themeColor="background1" w:themeShade="80"/>
        </w:rPr>
        <w:t>R</w:t>
      </w:r>
      <w:r w:rsidR="007B4E62" w:rsidRPr="001B2257">
        <w:rPr>
          <w:rFonts w:ascii="Montserrat Light" w:hAnsi="Montserrat Light"/>
          <w:color w:val="808080" w:themeColor="background1" w:themeShade="80"/>
        </w:rPr>
        <w:t xml:space="preserve">eceives </w:t>
      </w:r>
      <w:r w:rsidR="0019591A" w:rsidRPr="001B2257">
        <w:rPr>
          <w:rFonts w:ascii="Montserrat Light" w:hAnsi="Montserrat Light"/>
          <w:color w:val="808080" w:themeColor="background1" w:themeShade="80"/>
        </w:rPr>
        <w:t>full</w:t>
      </w:r>
      <w:r w:rsidR="007B4E62" w:rsidRPr="001B2257">
        <w:rPr>
          <w:rFonts w:ascii="Montserrat Light" w:hAnsi="Montserrat Light"/>
          <w:color w:val="808080" w:themeColor="background1" w:themeShade="80"/>
        </w:rPr>
        <w:t xml:space="preserve"> </w:t>
      </w:r>
      <w:r w:rsidR="0019591A" w:rsidRPr="001B2257">
        <w:rPr>
          <w:rFonts w:ascii="Montserrat Light" w:hAnsi="Montserrat Light"/>
          <w:color w:val="808080" w:themeColor="background1" w:themeShade="80"/>
        </w:rPr>
        <w:t>training</w:t>
      </w:r>
      <w:r>
        <w:rPr>
          <w:rFonts w:ascii="Montserrat Light" w:hAnsi="Montserrat Light"/>
          <w:color w:val="808080" w:themeColor="background1" w:themeShade="80"/>
        </w:rPr>
        <w:t xml:space="preserve"> before being scheduled to serve on their own</w:t>
      </w:r>
      <w:r w:rsidR="0019591A" w:rsidRPr="001B2257">
        <w:rPr>
          <w:rFonts w:ascii="Montserrat Light" w:hAnsi="Montserrat Light"/>
          <w:color w:val="808080" w:themeColor="background1" w:themeShade="80"/>
        </w:rPr>
        <w:t xml:space="preserve"> </w:t>
      </w:r>
    </w:p>
    <w:p w14:paraId="31FA7D14" w14:textId="767A2258" w:rsidR="00FD3962" w:rsidRPr="001B2257" w:rsidRDefault="007B4E62" w:rsidP="007B4E62">
      <w:pPr>
        <w:numPr>
          <w:ilvl w:val="2"/>
          <w:numId w:val="1"/>
        </w:numPr>
        <w:rPr>
          <w:rFonts w:ascii="Montserrat Light" w:hAnsi="Montserrat Light"/>
          <w:color w:val="808080" w:themeColor="background1" w:themeShade="80"/>
        </w:rPr>
      </w:pPr>
      <w:r w:rsidRPr="001B2257">
        <w:rPr>
          <w:rFonts w:ascii="Montserrat Light" w:hAnsi="Montserrat Light"/>
          <w:color w:val="808080" w:themeColor="background1" w:themeShade="80"/>
        </w:rPr>
        <w:t xml:space="preserve">Is informed of </w:t>
      </w:r>
      <w:r w:rsidR="0019591A" w:rsidRPr="001B2257">
        <w:rPr>
          <w:rFonts w:ascii="Montserrat Light" w:hAnsi="Montserrat Light"/>
          <w:color w:val="808080" w:themeColor="background1" w:themeShade="80"/>
        </w:rPr>
        <w:t>the weekend standards of execution</w:t>
      </w:r>
    </w:p>
    <w:p w14:paraId="46848B72" w14:textId="7E2D3277" w:rsidR="007B4E62" w:rsidRPr="001B2257" w:rsidRDefault="006B5299" w:rsidP="007B4E62">
      <w:pPr>
        <w:numPr>
          <w:ilvl w:val="1"/>
          <w:numId w:val="1"/>
        </w:numPr>
        <w:rPr>
          <w:rFonts w:ascii="Montserrat Light" w:hAnsi="Montserrat Light"/>
          <w:color w:val="808080" w:themeColor="background1" w:themeShade="80"/>
        </w:rPr>
      </w:pPr>
      <w:r>
        <w:rPr>
          <w:rFonts w:ascii="Montserrat Light" w:hAnsi="Montserrat Light"/>
          <w:color w:val="808080" w:themeColor="background1" w:themeShade="80"/>
        </w:rPr>
        <w:t xml:space="preserve">Scheduling the weekend </w:t>
      </w:r>
      <w:proofErr w:type="spellStart"/>
      <w:r>
        <w:rPr>
          <w:rFonts w:ascii="Montserrat Light" w:hAnsi="Montserrat Light"/>
          <w:color w:val="808080" w:themeColor="background1" w:themeShade="80"/>
        </w:rPr>
        <w:t>DreamT</w:t>
      </w:r>
      <w:r w:rsidR="007B4E62" w:rsidRPr="001B2257">
        <w:rPr>
          <w:rFonts w:ascii="Montserrat Light" w:hAnsi="Montserrat Light"/>
          <w:color w:val="808080" w:themeColor="background1" w:themeShade="80"/>
        </w:rPr>
        <w:t>eam</w:t>
      </w:r>
      <w:proofErr w:type="spellEnd"/>
      <w:r w:rsidR="007B4E62" w:rsidRPr="001B2257">
        <w:rPr>
          <w:rFonts w:ascii="Montserrat Light" w:hAnsi="Montserrat Light"/>
          <w:color w:val="808080" w:themeColor="background1" w:themeShade="80"/>
        </w:rPr>
        <w:t xml:space="preserve"> and ensuring every open position for the weekend is fulfilled.</w:t>
      </w:r>
    </w:p>
    <w:p w14:paraId="719D3D9B" w14:textId="77777777" w:rsidR="00FD3962" w:rsidRPr="001B2257" w:rsidRDefault="00FD3962" w:rsidP="0019591A">
      <w:pPr>
        <w:numPr>
          <w:ilvl w:val="1"/>
          <w:numId w:val="1"/>
        </w:numPr>
        <w:rPr>
          <w:rFonts w:ascii="Montserrat Light" w:hAnsi="Montserrat Light"/>
          <w:color w:val="808080" w:themeColor="background1" w:themeShade="80"/>
        </w:rPr>
      </w:pPr>
      <w:r w:rsidRPr="001B2257">
        <w:rPr>
          <w:rFonts w:ascii="Montserrat Light" w:hAnsi="Montserrat Light"/>
          <w:color w:val="808080" w:themeColor="background1" w:themeShade="80"/>
        </w:rPr>
        <w:t>Carry vision for weekend programming and execute locally with excellence.</w:t>
      </w:r>
      <w:r w:rsidR="00A3421B" w:rsidRPr="001B2257">
        <w:rPr>
          <w:rFonts w:ascii="Montserrat Light" w:hAnsi="Montserrat Light"/>
          <w:color w:val="808080" w:themeColor="background1" w:themeShade="80"/>
        </w:rPr>
        <w:t xml:space="preserve"> </w:t>
      </w:r>
    </w:p>
    <w:p w14:paraId="38515F3E" w14:textId="77777777" w:rsidR="00FD3962" w:rsidRPr="001B2257" w:rsidRDefault="00FD3962" w:rsidP="0019591A">
      <w:pPr>
        <w:numPr>
          <w:ilvl w:val="1"/>
          <w:numId w:val="1"/>
        </w:numPr>
        <w:rPr>
          <w:rFonts w:ascii="Montserrat Light" w:hAnsi="Montserrat Light"/>
          <w:color w:val="808080" w:themeColor="background1" w:themeShade="80"/>
        </w:rPr>
      </w:pPr>
      <w:r w:rsidRPr="001B2257">
        <w:rPr>
          <w:rFonts w:ascii="Montserrat Light" w:hAnsi="Montserrat Light"/>
          <w:color w:val="808080" w:themeColor="background1" w:themeShade="80"/>
        </w:rPr>
        <w:t xml:space="preserve">Communicate vision and creative direction of the weekend </w:t>
      </w:r>
      <w:r w:rsidR="00E77D81" w:rsidRPr="001B2257">
        <w:rPr>
          <w:rFonts w:ascii="Montserrat Light" w:hAnsi="Montserrat Light"/>
          <w:color w:val="808080" w:themeColor="background1" w:themeShade="80"/>
        </w:rPr>
        <w:t>programming</w:t>
      </w:r>
      <w:r w:rsidRPr="001B2257">
        <w:rPr>
          <w:rFonts w:ascii="Montserrat Light" w:hAnsi="Montserrat Light"/>
          <w:color w:val="808080" w:themeColor="background1" w:themeShade="80"/>
        </w:rPr>
        <w:t xml:space="preserve"> to Campus Team.</w:t>
      </w:r>
      <w:r w:rsidR="00A3421B" w:rsidRPr="001B2257">
        <w:rPr>
          <w:rFonts w:ascii="Montserrat Light" w:hAnsi="Montserrat Light"/>
          <w:color w:val="808080" w:themeColor="background1" w:themeShade="80"/>
        </w:rPr>
        <w:t xml:space="preserve"> </w:t>
      </w:r>
    </w:p>
    <w:p w14:paraId="24BF91C9" w14:textId="52D3DEE4" w:rsidR="00FD3962" w:rsidRPr="001B2257" w:rsidRDefault="00FD3962" w:rsidP="0019591A">
      <w:pPr>
        <w:numPr>
          <w:ilvl w:val="1"/>
          <w:numId w:val="1"/>
        </w:numPr>
        <w:rPr>
          <w:rFonts w:ascii="Montserrat Light" w:hAnsi="Montserrat Light"/>
          <w:color w:val="808080" w:themeColor="background1" w:themeShade="80"/>
        </w:rPr>
      </w:pPr>
      <w:r w:rsidRPr="001B2257">
        <w:rPr>
          <w:rFonts w:ascii="Montserrat Light" w:hAnsi="Montserrat Light"/>
          <w:color w:val="808080" w:themeColor="background1" w:themeShade="80"/>
        </w:rPr>
        <w:t xml:space="preserve">Building community and cultivating spiritual growth within Campus Production &amp; Music </w:t>
      </w:r>
      <w:proofErr w:type="spellStart"/>
      <w:r w:rsidRPr="001B2257">
        <w:rPr>
          <w:rFonts w:ascii="Montserrat Light" w:hAnsi="Montserrat Light"/>
          <w:color w:val="808080" w:themeColor="background1" w:themeShade="80"/>
        </w:rPr>
        <w:t>DreamTeams</w:t>
      </w:r>
      <w:proofErr w:type="spellEnd"/>
      <w:r w:rsidR="00A3421B" w:rsidRPr="001B2257">
        <w:rPr>
          <w:rFonts w:ascii="Montserrat Light" w:hAnsi="Montserrat Light"/>
          <w:color w:val="808080" w:themeColor="background1" w:themeShade="80"/>
        </w:rPr>
        <w:t xml:space="preserve"> </w:t>
      </w:r>
    </w:p>
    <w:p w14:paraId="644891B3" w14:textId="77777777" w:rsidR="00FD3962" w:rsidRPr="001B2257" w:rsidRDefault="00FD3962" w:rsidP="0019591A">
      <w:pPr>
        <w:numPr>
          <w:ilvl w:val="1"/>
          <w:numId w:val="1"/>
        </w:numPr>
        <w:rPr>
          <w:rFonts w:ascii="Montserrat Light" w:hAnsi="Montserrat Light"/>
          <w:color w:val="808080" w:themeColor="background1" w:themeShade="80"/>
        </w:rPr>
      </w:pPr>
      <w:r w:rsidRPr="001B2257">
        <w:rPr>
          <w:rFonts w:ascii="Montserrat Light" w:hAnsi="Montserrat Light"/>
          <w:color w:val="808080" w:themeColor="background1" w:themeShade="80"/>
        </w:rPr>
        <w:t>Attending weekly department &amp; Campus staff meetings</w:t>
      </w:r>
      <w:r w:rsidR="00A3421B" w:rsidRPr="001B2257">
        <w:rPr>
          <w:rFonts w:ascii="Montserrat Light" w:hAnsi="Montserrat Light"/>
          <w:color w:val="808080" w:themeColor="background1" w:themeShade="80"/>
        </w:rPr>
        <w:t xml:space="preserve"> </w:t>
      </w:r>
    </w:p>
    <w:p w14:paraId="4F0A7D62" w14:textId="77777777" w:rsidR="00FD3962" w:rsidRPr="001B2257" w:rsidRDefault="00FD3962" w:rsidP="0019591A">
      <w:pPr>
        <w:numPr>
          <w:ilvl w:val="1"/>
          <w:numId w:val="1"/>
        </w:numPr>
        <w:rPr>
          <w:rFonts w:ascii="Montserrat Light" w:hAnsi="Montserrat Light"/>
          <w:color w:val="808080" w:themeColor="background1" w:themeShade="80"/>
        </w:rPr>
      </w:pPr>
      <w:r w:rsidRPr="001B2257">
        <w:rPr>
          <w:rFonts w:ascii="Montserrat Light" w:hAnsi="Montserrat Light"/>
          <w:color w:val="808080" w:themeColor="background1" w:themeShade="80"/>
        </w:rPr>
        <w:t>Lead weekly rehearsals and weekend run-throughs.</w:t>
      </w:r>
      <w:r w:rsidR="00A3421B" w:rsidRPr="001B2257">
        <w:rPr>
          <w:rFonts w:ascii="Montserrat Light" w:hAnsi="Montserrat Light"/>
          <w:color w:val="808080" w:themeColor="background1" w:themeShade="80"/>
        </w:rPr>
        <w:t xml:space="preserve"> </w:t>
      </w:r>
    </w:p>
    <w:p w14:paraId="6078EE05" w14:textId="388F320E" w:rsidR="00FD3962" w:rsidRPr="001B2257" w:rsidRDefault="00FD3962" w:rsidP="0019591A">
      <w:pPr>
        <w:numPr>
          <w:ilvl w:val="1"/>
          <w:numId w:val="1"/>
        </w:numPr>
        <w:rPr>
          <w:rFonts w:ascii="Montserrat Light" w:hAnsi="Montserrat Light"/>
          <w:color w:val="808080" w:themeColor="background1" w:themeShade="80"/>
        </w:rPr>
      </w:pPr>
      <w:r w:rsidRPr="001B2257">
        <w:rPr>
          <w:rFonts w:ascii="Montserrat Light" w:hAnsi="Montserrat Light"/>
          <w:color w:val="808080" w:themeColor="background1" w:themeShade="80"/>
        </w:rPr>
        <w:t>Contribute to the Central Support creative process as needed (programming, chord charts, clicks/</w:t>
      </w:r>
      <w:r w:rsidR="0019591A" w:rsidRPr="001B2257">
        <w:rPr>
          <w:rFonts w:ascii="Montserrat Light" w:hAnsi="Montserrat Light"/>
          <w:color w:val="808080" w:themeColor="background1" w:themeShade="80"/>
        </w:rPr>
        <w:t>tracks</w:t>
      </w:r>
      <w:r w:rsidRPr="001B2257">
        <w:rPr>
          <w:rFonts w:ascii="Montserrat Light" w:hAnsi="Montserrat Light"/>
          <w:color w:val="808080" w:themeColor="background1" w:themeShade="80"/>
        </w:rPr>
        <w:t>, etc.)</w:t>
      </w:r>
      <w:r w:rsidR="00A3421B" w:rsidRPr="001B2257">
        <w:rPr>
          <w:rFonts w:ascii="Montserrat Light" w:hAnsi="Montserrat Light"/>
          <w:color w:val="808080" w:themeColor="background1" w:themeShade="80"/>
        </w:rPr>
        <w:t xml:space="preserve"> </w:t>
      </w:r>
    </w:p>
    <w:p w14:paraId="1A50125B" w14:textId="75CE8EE0" w:rsidR="00FD3962" w:rsidRPr="001B2257" w:rsidRDefault="00FD3962" w:rsidP="0019591A">
      <w:pPr>
        <w:numPr>
          <w:ilvl w:val="1"/>
          <w:numId w:val="1"/>
        </w:numPr>
        <w:rPr>
          <w:rFonts w:ascii="Montserrat Light" w:hAnsi="Montserrat Light"/>
          <w:color w:val="808080" w:themeColor="background1" w:themeShade="80"/>
        </w:rPr>
      </w:pPr>
      <w:r w:rsidRPr="001B2257">
        <w:rPr>
          <w:rFonts w:ascii="Montserrat Light" w:hAnsi="Montserrat Light"/>
          <w:color w:val="808080" w:themeColor="background1" w:themeShade="80"/>
        </w:rPr>
        <w:t>Work with Central Support to ensure all technical needs for the weekend services are met</w:t>
      </w:r>
      <w:r w:rsidR="0019591A" w:rsidRPr="001B2257">
        <w:rPr>
          <w:rFonts w:ascii="Montserrat Light" w:hAnsi="Montserrat Light"/>
          <w:color w:val="808080" w:themeColor="background1" w:themeShade="80"/>
        </w:rPr>
        <w:t xml:space="preserve"> including equipment maintenance, lighting requirements, implementing production and music standards, etc.</w:t>
      </w:r>
    </w:p>
    <w:p w14:paraId="0CDCED0D" w14:textId="768DE395" w:rsidR="00FD3962" w:rsidRPr="001B2257" w:rsidRDefault="00FD3962" w:rsidP="0019591A">
      <w:pPr>
        <w:numPr>
          <w:ilvl w:val="1"/>
          <w:numId w:val="1"/>
        </w:numPr>
        <w:rPr>
          <w:rFonts w:ascii="Montserrat Light" w:hAnsi="Montserrat Light"/>
          <w:color w:val="808080" w:themeColor="background1" w:themeShade="80"/>
        </w:rPr>
      </w:pPr>
      <w:r w:rsidRPr="001B2257">
        <w:rPr>
          <w:rFonts w:ascii="Montserrat Light" w:hAnsi="Montserrat Light"/>
          <w:color w:val="808080" w:themeColor="background1" w:themeShade="80"/>
        </w:rPr>
        <w:t>Communicate Campus-specific needs, feedback, and issues to Central Support</w:t>
      </w:r>
      <w:r w:rsidR="0019591A" w:rsidRPr="001B2257">
        <w:rPr>
          <w:rFonts w:ascii="Montserrat Light" w:hAnsi="Montserrat Light"/>
          <w:color w:val="808080" w:themeColor="background1" w:themeShade="80"/>
        </w:rPr>
        <w:t xml:space="preserve"> via the established protocols.</w:t>
      </w:r>
      <w:r w:rsidR="00A3421B" w:rsidRPr="001B2257">
        <w:rPr>
          <w:rFonts w:ascii="Montserrat Light" w:hAnsi="Montserrat Light"/>
          <w:color w:val="808080" w:themeColor="background1" w:themeShade="80"/>
        </w:rPr>
        <w:t xml:space="preserve"> </w:t>
      </w:r>
    </w:p>
    <w:p w14:paraId="127EC3D9" w14:textId="77777777" w:rsidR="00FD3962" w:rsidRPr="001B2257" w:rsidRDefault="00FD3962" w:rsidP="0019591A">
      <w:pPr>
        <w:numPr>
          <w:ilvl w:val="1"/>
          <w:numId w:val="1"/>
        </w:numPr>
        <w:rPr>
          <w:rFonts w:ascii="Montserrat Light" w:hAnsi="Montserrat Light"/>
          <w:color w:val="808080" w:themeColor="background1" w:themeShade="80"/>
        </w:rPr>
      </w:pPr>
      <w:r w:rsidRPr="001B2257">
        <w:rPr>
          <w:rFonts w:ascii="Montserrat Light" w:hAnsi="Montserrat Light"/>
          <w:color w:val="808080" w:themeColor="background1" w:themeShade="80"/>
        </w:rPr>
        <w:t>Execute stage design changes under the direction of Central Support.</w:t>
      </w:r>
      <w:r w:rsidR="00A3421B" w:rsidRPr="001B2257">
        <w:rPr>
          <w:rFonts w:ascii="Montserrat Light" w:hAnsi="Montserrat Light"/>
          <w:color w:val="808080" w:themeColor="background1" w:themeShade="80"/>
        </w:rPr>
        <w:t xml:space="preserve"> </w:t>
      </w:r>
    </w:p>
    <w:p w14:paraId="242C112F" w14:textId="77777777" w:rsidR="00966AD2" w:rsidRPr="001B2257" w:rsidRDefault="00966AD2" w:rsidP="00966AD2">
      <w:pPr>
        <w:rPr>
          <w:rFonts w:ascii="Montserrat Light" w:hAnsi="Montserrat Light"/>
          <w:color w:val="808080" w:themeColor="background1" w:themeShade="80"/>
        </w:rPr>
      </w:pPr>
    </w:p>
    <w:p w14:paraId="499BF823" w14:textId="77777777" w:rsidR="00966AD2" w:rsidRPr="001B2257" w:rsidRDefault="00966AD2" w:rsidP="00966AD2">
      <w:pPr>
        <w:rPr>
          <w:rFonts w:ascii="Montserrat Light" w:hAnsi="Montserrat Light"/>
          <w:color w:val="808080" w:themeColor="background1" w:themeShade="80"/>
        </w:rPr>
      </w:pPr>
      <w:r w:rsidRPr="001B2257">
        <w:rPr>
          <w:rFonts w:ascii="Montserrat Light" w:hAnsi="Montserrat Light"/>
          <w:color w:val="808080" w:themeColor="background1" w:themeShade="80"/>
        </w:rPr>
        <w:t>Position Requirements:</w:t>
      </w:r>
    </w:p>
    <w:p w14:paraId="7F8B3C2A" w14:textId="77777777" w:rsidR="00FD3962" w:rsidRPr="001B2257" w:rsidRDefault="00FD3962" w:rsidP="00FD3962">
      <w:pPr>
        <w:numPr>
          <w:ilvl w:val="0"/>
          <w:numId w:val="2"/>
        </w:numPr>
        <w:rPr>
          <w:rFonts w:ascii="Montserrat Light" w:hAnsi="Montserrat Light"/>
          <w:color w:val="808080" w:themeColor="background1" w:themeShade="80"/>
        </w:rPr>
      </w:pPr>
      <w:r w:rsidRPr="001B2257">
        <w:rPr>
          <w:rFonts w:ascii="Montserrat Light" w:hAnsi="Montserrat Light"/>
          <w:color w:val="808080" w:themeColor="background1" w:themeShade="80"/>
        </w:rPr>
        <w:t>Being a tithing, Missional Member in good standing at CedarCreek Church</w:t>
      </w:r>
    </w:p>
    <w:p w14:paraId="1B901537" w14:textId="77777777" w:rsidR="00FD3962" w:rsidRPr="001B2257" w:rsidRDefault="00FD3962" w:rsidP="00FD3962">
      <w:pPr>
        <w:numPr>
          <w:ilvl w:val="0"/>
          <w:numId w:val="2"/>
        </w:numPr>
        <w:rPr>
          <w:rFonts w:ascii="Montserrat Light" w:hAnsi="Montserrat Light"/>
          <w:color w:val="808080" w:themeColor="background1" w:themeShade="80"/>
        </w:rPr>
      </w:pPr>
      <w:r w:rsidRPr="001B2257">
        <w:rPr>
          <w:rFonts w:ascii="Montserrat Light" w:hAnsi="Montserrat Light"/>
          <w:color w:val="808080" w:themeColor="background1" w:themeShade="80"/>
        </w:rPr>
        <w:t xml:space="preserve">Championing the 5 Agreements of CedarCreek Church Understanding and commitment to the Spiritual Journey </w:t>
      </w:r>
    </w:p>
    <w:p w14:paraId="018A9F7F" w14:textId="77777777" w:rsidR="00FD3962" w:rsidRPr="001B2257" w:rsidRDefault="00FD3962" w:rsidP="00FD3962">
      <w:pPr>
        <w:numPr>
          <w:ilvl w:val="0"/>
          <w:numId w:val="2"/>
        </w:numPr>
        <w:rPr>
          <w:rFonts w:ascii="Montserrat Light" w:hAnsi="Montserrat Light"/>
          <w:color w:val="808080" w:themeColor="background1" w:themeShade="80"/>
        </w:rPr>
      </w:pPr>
      <w:r w:rsidRPr="001B2257">
        <w:rPr>
          <w:rFonts w:ascii="Montserrat Light" w:hAnsi="Montserrat Light"/>
          <w:color w:val="808080" w:themeColor="background1" w:themeShade="80"/>
        </w:rPr>
        <w:t>Attendance at a weekend service and in a Group.</w:t>
      </w:r>
    </w:p>
    <w:p w14:paraId="3E158DAC" w14:textId="77777777" w:rsidR="00FD3962" w:rsidRPr="001B2257" w:rsidRDefault="00FD3962" w:rsidP="00FD3962">
      <w:pPr>
        <w:numPr>
          <w:ilvl w:val="0"/>
          <w:numId w:val="2"/>
        </w:numPr>
        <w:rPr>
          <w:rFonts w:ascii="Montserrat Light" w:hAnsi="Montserrat Light"/>
          <w:color w:val="808080" w:themeColor="background1" w:themeShade="80"/>
        </w:rPr>
      </w:pPr>
      <w:r w:rsidRPr="001B2257">
        <w:rPr>
          <w:rFonts w:ascii="Montserrat Light" w:hAnsi="Montserrat Light"/>
          <w:color w:val="808080" w:themeColor="background1" w:themeShade="80"/>
        </w:rPr>
        <w:t>Modeling and championing the Mission, Vision, and Core Values of CedarCreek Church.</w:t>
      </w:r>
    </w:p>
    <w:p w14:paraId="5BE8E4B6" w14:textId="77777777" w:rsidR="00FD3962" w:rsidRPr="001B2257" w:rsidRDefault="00FD3962" w:rsidP="00FD3962">
      <w:pPr>
        <w:numPr>
          <w:ilvl w:val="0"/>
          <w:numId w:val="2"/>
        </w:numPr>
        <w:rPr>
          <w:rFonts w:ascii="Montserrat Light" w:hAnsi="Montserrat Light"/>
          <w:color w:val="808080" w:themeColor="background1" w:themeShade="80"/>
        </w:rPr>
      </w:pPr>
      <w:r w:rsidRPr="001B2257">
        <w:rPr>
          <w:rFonts w:ascii="Montserrat Light" w:hAnsi="Montserrat Light"/>
          <w:color w:val="808080" w:themeColor="background1" w:themeShade="80"/>
        </w:rPr>
        <w:t>Honoring the CedarCreek Church Staff 10 Points of Accountability.</w:t>
      </w:r>
    </w:p>
    <w:p w14:paraId="109B0EA2" w14:textId="77777777" w:rsidR="00FD3962" w:rsidRPr="001B2257" w:rsidRDefault="00FD3962" w:rsidP="00FD3962">
      <w:pPr>
        <w:numPr>
          <w:ilvl w:val="0"/>
          <w:numId w:val="2"/>
        </w:numPr>
        <w:rPr>
          <w:rFonts w:ascii="Montserrat Light" w:hAnsi="Montserrat Light"/>
          <w:color w:val="808080" w:themeColor="background1" w:themeShade="80"/>
        </w:rPr>
      </w:pPr>
      <w:r w:rsidRPr="001B2257">
        <w:rPr>
          <w:rFonts w:ascii="Montserrat Light" w:hAnsi="Montserrat Light"/>
          <w:color w:val="808080" w:themeColor="background1" w:themeShade="80"/>
        </w:rPr>
        <w:t>Can execute a weekend Music or Production role at a high level.</w:t>
      </w:r>
    </w:p>
    <w:p w14:paraId="278D21A3" w14:textId="77777777" w:rsidR="00FD3962" w:rsidRPr="001B2257" w:rsidRDefault="00FD3962" w:rsidP="00FD3962">
      <w:pPr>
        <w:numPr>
          <w:ilvl w:val="0"/>
          <w:numId w:val="2"/>
        </w:numPr>
        <w:rPr>
          <w:rFonts w:ascii="Montserrat Light" w:hAnsi="Montserrat Light"/>
          <w:color w:val="808080" w:themeColor="background1" w:themeShade="80"/>
        </w:rPr>
      </w:pPr>
      <w:r w:rsidRPr="001B2257">
        <w:rPr>
          <w:rFonts w:ascii="Montserrat Light" w:hAnsi="Montserrat Light"/>
          <w:color w:val="808080" w:themeColor="background1" w:themeShade="80"/>
        </w:rPr>
        <w:t>Can lead and develop Music and Production DreamTeam members.</w:t>
      </w:r>
    </w:p>
    <w:p w14:paraId="6C503A50" w14:textId="77777777" w:rsidR="00FD3962" w:rsidRPr="001B2257" w:rsidRDefault="00FD3962" w:rsidP="00FD3962">
      <w:pPr>
        <w:numPr>
          <w:ilvl w:val="0"/>
          <w:numId w:val="2"/>
        </w:numPr>
        <w:rPr>
          <w:rFonts w:ascii="Montserrat Light" w:hAnsi="Montserrat Light"/>
          <w:color w:val="808080" w:themeColor="background1" w:themeShade="80"/>
        </w:rPr>
      </w:pPr>
      <w:r w:rsidRPr="001B2257">
        <w:rPr>
          <w:rFonts w:ascii="Montserrat Light" w:hAnsi="Montserrat Light"/>
          <w:color w:val="808080" w:themeColor="background1" w:themeShade="80"/>
        </w:rPr>
        <w:t>Are familiar with Music and Production software and systems (</w:t>
      </w:r>
      <w:proofErr w:type="spellStart"/>
      <w:r w:rsidRPr="001B2257">
        <w:rPr>
          <w:rFonts w:ascii="Montserrat Light" w:hAnsi="Montserrat Light"/>
          <w:color w:val="808080" w:themeColor="background1" w:themeShade="80"/>
        </w:rPr>
        <w:t>Abelton</w:t>
      </w:r>
      <w:proofErr w:type="spellEnd"/>
      <w:r w:rsidRPr="001B2257">
        <w:rPr>
          <w:rFonts w:ascii="Montserrat Light" w:hAnsi="Montserrat Light"/>
          <w:color w:val="808080" w:themeColor="background1" w:themeShade="80"/>
        </w:rPr>
        <w:t>, Planning Center, etc.)</w:t>
      </w:r>
    </w:p>
    <w:p w14:paraId="5CD9EF92" w14:textId="77777777" w:rsidR="00966AD2" w:rsidRPr="001B2257" w:rsidRDefault="00966AD2" w:rsidP="00966AD2">
      <w:pPr>
        <w:rPr>
          <w:rFonts w:ascii="Montserrat Light" w:hAnsi="Montserrat Light"/>
          <w:color w:val="808080" w:themeColor="background1" w:themeShade="80"/>
        </w:rPr>
      </w:pPr>
    </w:p>
    <w:p w14:paraId="2FC88C15" w14:textId="77777777" w:rsidR="00966AD2" w:rsidRPr="001B2257" w:rsidRDefault="00966AD2" w:rsidP="00966AD2">
      <w:pPr>
        <w:rPr>
          <w:rFonts w:ascii="Montserrat Light" w:hAnsi="Montserrat Light"/>
          <w:color w:val="808080" w:themeColor="background1" w:themeShade="80"/>
        </w:rPr>
      </w:pPr>
      <w:r w:rsidRPr="001B2257">
        <w:rPr>
          <w:rFonts w:ascii="Montserrat Light" w:hAnsi="Montserrat Light"/>
          <w:color w:val="808080" w:themeColor="background1" w:themeShade="80"/>
        </w:rPr>
        <w:t xml:space="preserve">Measurements: </w:t>
      </w:r>
    </w:p>
    <w:p w14:paraId="3BB2C584" w14:textId="77777777" w:rsidR="00966AD2" w:rsidRPr="001B2257" w:rsidRDefault="00966AD2" w:rsidP="00966AD2">
      <w:pPr>
        <w:rPr>
          <w:rFonts w:ascii="Montserrat Light" w:hAnsi="Montserrat Light"/>
          <w:color w:val="808080" w:themeColor="background1" w:themeShade="80"/>
        </w:rPr>
      </w:pPr>
      <w:r w:rsidRPr="001B2257">
        <w:rPr>
          <w:rFonts w:ascii="Montserrat Light" w:hAnsi="Montserrat Light"/>
          <w:color w:val="808080" w:themeColor="background1" w:themeShade="80"/>
        </w:rPr>
        <w:t>The Position will be evaluated by the following quantifiable measurements:</w:t>
      </w:r>
    </w:p>
    <w:p w14:paraId="54502228" w14:textId="77777777" w:rsidR="00FD3962" w:rsidRPr="001B2257" w:rsidRDefault="00FD3962" w:rsidP="00FD3962">
      <w:pPr>
        <w:numPr>
          <w:ilvl w:val="0"/>
          <w:numId w:val="3"/>
        </w:numPr>
        <w:rPr>
          <w:rFonts w:ascii="Montserrat Light" w:hAnsi="Montserrat Light"/>
          <w:color w:val="808080" w:themeColor="background1" w:themeShade="80"/>
        </w:rPr>
      </w:pPr>
      <w:r w:rsidRPr="001B2257">
        <w:rPr>
          <w:rFonts w:ascii="Montserrat Light" w:hAnsi="Montserrat Light"/>
          <w:color w:val="808080" w:themeColor="background1" w:themeShade="80"/>
        </w:rPr>
        <w:t>Music and Production teams are fully staffed and trained every weekend</w:t>
      </w:r>
    </w:p>
    <w:p w14:paraId="213B4421" w14:textId="77777777" w:rsidR="00FD3962" w:rsidRPr="001B2257" w:rsidRDefault="00FD3962" w:rsidP="00FD3962">
      <w:pPr>
        <w:numPr>
          <w:ilvl w:val="0"/>
          <w:numId w:val="3"/>
        </w:numPr>
        <w:rPr>
          <w:rFonts w:ascii="Montserrat Light" w:hAnsi="Montserrat Light"/>
          <w:color w:val="808080" w:themeColor="background1" w:themeShade="80"/>
        </w:rPr>
      </w:pPr>
      <w:r w:rsidRPr="001B2257">
        <w:rPr>
          <w:rFonts w:ascii="Montserrat Light" w:hAnsi="Montserrat Light"/>
          <w:color w:val="808080" w:themeColor="background1" w:themeShade="80"/>
        </w:rPr>
        <w:t>Hitting deadlines on all projects (clicks/loops, stage set, scheduling, submitting creative ideas)</w:t>
      </w:r>
    </w:p>
    <w:p w14:paraId="79B17988" w14:textId="77777777" w:rsidR="00FD3962" w:rsidRPr="001B2257" w:rsidRDefault="00FD3962" w:rsidP="00FD3962">
      <w:pPr>
        <w:numPr>
          <w:ilvl w:val="0"/>
          <w:numId w:val="3"/>
        </w:numPr>
        <w:rPr>
          <w:rFonts w:ascii="Montserrat Light" w:hAnsi="Montserrat Light"/>
          <w:color w:val="808080" w:themeColor="background1" w:themeShade="80"/>
        </w:rPr>
      </w:pPr>
      <w:r w:rsidRPr="001B2257">
        <w:rPr>
          <w:rFonts w:ascii="Montserrat Light" w:hAnsi="Montserrat Light"/>
          <w:color w:val="808080" w:themeColor="background1" w:themeShade="80"/>
        </w:rPr>
        <w:t xml:space="preserve">Number of new musicians and production team members added through </w:t>
      </w:r>
      <w:proofErr w:type="spellStart"/>
      <w:r w:rsidRPr="001B2257">
        <w:rPr>
          <w:rFonts w:ascii="Montserrat Light" w:hAnsi="Montserrat Light"/>
          <w:color w:val="808080" w:themeColor="background1" w:themeShade="80"/>
        </w:rPr>
        <w:t>GrowthTrack</w:t>
      </w:r>
      <w:proofErr w:type="spellEnd"/>
      <w:r w:rsidRPr="001B2257">
        <w:rPr>
          <w:rFonts w:ascii="Montserrat Light" w:hAnsi="Montserrat Light"/>
          <w:color w:val="808080" w:themeColor="background1" w:themeShade="80"/>
        </w:rPr>
        <w:t xml:space="preserve">. </w:t>
      </w:r>
    </w:p>
    <w:p w14:paraId="2890448D" w14:textId="77777777" w:rsidR="00966AD2" w:rsidRDefault="00966AD2" w:rsidP="00966AD2">
      <w:pPr>
        <w:rPr>
          <w:rFonts w:ascii="Montserrat Light" w:hAnsi="Montserrat Light"/>
          <w:color w:val="808080" w:themeColor="background1" w:themeShade="80"/>
        </w:rPr>
      </w:pPr>
    </w:p>
    <w:p w14:paraId="26F60AD3" w14:textId="77777777" w:rsidR="006B5299" w:rsidRPr="001B2257" w:rsidRDefault="006B5299" w:rsidP="00966AD2">
      <w:pPr>
        <w:rPr>
          <w:rFonts w:ascii="Montserrat Light" w:hAnsi="Montserrat Light"/>
          <w:color w:val="808080" w:themeColor="background1" w:themeShade="80"/>
        </w:rPr>
      </w:pPr>
    </w:p>
    <w:p w14:paraId="41A2AFA9" w14:textId="77777777" w:rsidR="00966AD2" w:rsidRPr="001B2257" w:rsidRDefault="00966AD2" w:rsidP="00966AD2">
      <w:pPr>
        <w:pStyle w:val="NormalWeb"/>
        <w:spacing w:before="0" w:beforeAutospacing="0" w:after="0" w:afterAutospacing="0"/>
        <w:outlineLvl w:val="0"/>
        <w:rPr>
          <w:rFonts w:ascii="Montserrat Light" w:hAnsi="Montserrat Light"/>
          <w:color w:val="808080" w:themeColor="background1" w:themeShade="80"/>
          <w:sz w:val="22"/>
          <w:szCs w:val="22"/>
        </w:rPr>
      </w:pPr>
      <w:r w:rsidRPr="001B2257">
        <w:rPr>
          <w:rFonts w:ascii="Montserrat Light" w:hAnsi="Montserrat Light"/>
          <w:color w:val="808080" w:themeColor="background1" w:themeShade="80"/>
          <w:sz w:val="22"/>
          <w:szCs w:val="22"/>
        </w:rPr>
        <w:lastRenderedPageBreak/>
        <w:t xml:space="preserve">Accountabilities: </w:t>
      </w:r>
    </w:p>
    <w:p w14:paraId="1939C974" w14:textId="77777777" w:rsidR="00966AD2" w:rsidRPr="001B2257" w:rsidRDefault="00966AD2" w:rsidP="00966AD2">
      <w:pPr>
        <w:pStyle w:val="NormalWeb"/>
        <w:spacing w:before="0" w:beforeAutospacing="0" w:after="0" w:afterAutospacing="0"/>
        <w:outlineLvl w:val="0"/>
        <w:rPr>
          <w:rFonts w:ascii="Montserrat Light" w:hAnsi="Montserrat Light"/>
          <w:color w:val="808080" w:themeColor="background1" w:themeShade="80"/>
          <w:sz w:val="22"/>
          <w:szCs w:val="22"/>
        </w:rPr>
      </w:pPr>
      <w:r w:rsidRPr="001B2257">
        <w:rPr>
          <w:rFonts w:ascii="Montserrat Light" w:hAnsi="Montserrat Light"/>
          <w:color w:val="808080" w:themeColor="background1" w:themeShade="80"/>
          <w:sz w:val="22"/>
          <w:szCs w:val="22"/>
        </w:rPr>
        <w:t>The position will also be held accountable for the following:</w:t>
      </w:r>
    </w:p>
    <w:p w14:paraId="58F21F8F" w14:textId="77777777" w:rsidR="00966AD2" w:rsidRPr="001B2257" w:rsidRDefault="00966AD2" w:rsidP="00966AD2">
      <w:pPr>
        <w:pStyle w:val="NormalWeb"/>
        <w:numPr>
          <w:ilvl w:val="0"/>
          <w:numId w:val="4"/>
        </w:numPr>
        <w:spacing w:before="0" w:beforeAutospacing="0" w:after="0" w:afterAutospacing="0"/>
        <w:outlineLvl w:val="0"/>
        <w:rPr>
          <w:rFonts w:ascii="Montserrat Light" w:hAnsi="Montserrat Light"/>
          <w:color w:val="808080" w:themeColor="background1" w:themeShade="80"/>
          <w:sz w:val="22"/>
          <w:szCs w:val="22"/>
        </w:rPr>
      </w:pPr>
      <w:r w:rsidRPr="001B2257">
        <w:rPr>
          <w:rFonts w:ascii="Montserrat Light" w:hAnsi="Montserrat Light"/>
          <w:color w:val="808080" w:themeColor="background1" w:themeShade="80"/>
          <w:sz w:val="22"/>
          <w:szCs w:val="22"/>
        </w:rPr>
        <w:t xml:space="preserve">Ensuring that Staff, Church, Campus, and Ministry values are upheld personally and among the DreamTeam  </w:t>
      </w:r>
    </w:p>
    <w:p w14:paraId="5BB1A889" w14:textId="77777777" w:rsidR="00966AD2" w:rsidRPr="001B2257" w:rsidRDefault="00966AD2" w:rsidP="00966AD2">
      <w:pPr>
        <w:pStyle w:val="NormalWeb"/>
        <w:numPr>
          <w:ilvl w:val="0"/>
          <w:numId w:val="4"/>
        </w:numPr>
        <w:spacing w:before="0" w:beforeAutospacing="0" w:after="0" w:afterAutospacing="0"/>
        <w:outlineLvl w:val="0"/>
        <w:rPr>
          <w:rFonts w:ascii="Montserrat Light" w:hAnsi="Montserrat Light"/>
          <w:color w:val="808080" w:themeColor="background1" w:themeShade="80"/>
          <w:sz w:val="22"/>
          <w:szCs w:val="22"/>
        </w:rPr>
      </w:pPr>
      <w:r w:rsidRPr="001B2257">
        <w:rPr>
          <w:rFonts w:ascii="Montserrat Light" w:hAnsi="Montserrat Light"/>
          <w:color w:val="808080" w:themeColor="background1" w:themeShade="80"/>
          <w:sz w:val="22"/>
          <w:szCs w:val="22"/>
        </w:rPr>
        <w:t>Maintaining good fiscal responsibility, stewarding resources with excellence</w:t>
      </w:r>
    </w:p>
    <w:p w14:paraId="499B65B6" w14:textId="77777777" w:rsidR="00966AD2" w:rsidRPr="001B2257" w:rsidRDefault="00966AD2" w:rsidP="00966AD2">
      <w:pPr>
        <w:pStyle w:val="NormalWeb"/>
        <w:numPr>
          <w:ilvl w:val="0"/>
          <w:numId w:val="4"/>
        </w:numPr>
        <w:spacing w:before="0" w:beforeAutospacing="0" w:after="0" w:afterAutospacing="0"/>
        <w:outlineLvl w:val="0"/>
        <w:rPr>
          <w:rFonts w:ascii="Montserrat Light" w:hAnsi="Montserrat Light"/>
          <w:color w:val="808080" w:themeColor="background1" w:themeShade="80"/>
          <w:sz w:val="22"/>
          <w:szCs w:val="22"/>
        </w:rPr>
      </w:pPr>
      <w:r w:rsidRPr="001B2257">
        <w:rPr>
          <w:rFonts w:ascii="Montserrat Light" w:hAnsi="Montserrat Light"/>
          <w:color w:val="808080" w:themeColor="background1" w:themeShade="80"/>
          <w:sz w:val="22"/>
          <w:szCs w:val="22"/>
        </w:rPr>
        <w:t>Maintaining unity within all Departments, Campuses, and Ministry Areas</w:t>
      </w:r>
    </w:p>
    <w:p w14:paraId="6999DE11" w14:textId="77777777" w:rsidR="00966AD2" w:rsidRPr="001B2257" w:rsidRDefault="00966AD2" w:rsidP="00966AD2">
      <w:pPr>
        <w:pStyle w:val="NormalWeb"/>
        <w:numPr>
          <w:ilvl w:val="0"/>
          <w:numId w:val="4"/>
        </w:numPr>
        <w:spacing w:before="0" w:beforeAutospacing="0" w:after="0" w:afterAutospacing="0"/>
        <w:outlineLvl w:val="0"/>
        <w:rPr>
          <w:rFonts w:ascii="Montserrat Light" w:hAnsi="Montserrat Light"/>
          <w:color w:val="808080" w:themeColor="background1" w:themeShade="80"/>
          <w:sz w:val="22"/>
          <w:szCs w:val="22"/>
        </w:rPr>
      </w:pPr>
      <w:r w:rsidRPr="001B2257">
        <w:rPr>
          <w:rFonts w:ascii="Montserrat Light" w:hAnsi="Montserrat Light"/>
          <w:color w:val="808080" w:themeColor="background1" w:themeShade="80"/>
          <w:sz w:val="22"/>
          <w:szCs w:val="22"/>
        </w:rPr>
        <w:t>Maintaining a positive mental attitude regarding the Church and its Leadership and Ministry Services in the presence of Guests, DreamTeam Members, and Staff at all times</w:t>
      </w:r>
    </w:p>
    <w:p w14:paraId="4EE9220B" w14:textId="77777777" w:rsidR="00966AD2" w:rsidRPr="001B2257" w:rsidRDefault="00966AD2" w:rsidP="00966AD2">
      <w:pPr>
        <w:pStyle w:val="NormalWeb"/>
        <w:spacing w:before="0" w:beforeAutospacing="0" w:after="0" w:afterAutospacing="0"/>
        <w:rPr>
          <w:rFonts w:ascii="Montserrat Light" w:hAnsi="Montserrat Light"/>
          <w:color w:val="808080" w:themeColor="background1" w:themeShade="80"/>
          <w:sz w:val="22"/>
          <w:szCs w:val="22"/>
        </w:rPr>
      </w:pPr>
    </w:p>
    <w:p w14:paraId="60CBE11A" w14:textId="77777777" w:rsidR="00966AD2" w:rsidRPr="001B2257" w:rsidRDefault="00966AD2" w:rsidP="00966AD2">
      <w:pPr>
        <w:pStyle w:val="NormalWeb"/>
        <w:spacing w:before="0" w:beforeAutospacing="0" w:after="0" w:afterAutospacing="0"/>
        <w:outlineLvl w:val="0"/>
        <w:rPr>
          <w:rFonts w:ascii="Montserrat Light" w:hAnsi="Montserrat Light"/>
          <w:color w:val="808080" w:themeColor="background1" w:themeShade="80"/>
          <w:sz w:val="22"/>
          <w:szCs w:val="22"/>
        </w:rPr>
      </w:pPr>
    </w:p>
    <w:p w14:paraId="08878BE0" w14:textId="77777777" w:rsidR="00966AD2" w:rsidRPr="001B2257" w:rsidRDefault="00966AD2" w:rsidP="00966AD2">
      <w:pPr>
        <w:pStyle w:val="NormalWeb"/>
        <w:spacing w:before="0" w:beforeAutospacing="0" w:after="0" w:afterAutospacing="0"/>
        <w:outlineLvl w:val="0"/>
        <w:rPr>
          <w:rFonts w:ascii="Montserrat Light" w:hAnsi="Montserrat Light"/>
          <w:color w:val="808080" w:themeColor="background1" w:themeShade="80"/>
          <w:sz w:val="22"/>
          <w:szCs w:val="22"/>
        </w:rPr>
      </w:pPr>
      <w:r w:rsidRPr="001B2257">
        <w:rPr>
          <w:rFonts w:ascii="Montserrat Light" w:hAnsi="Montserrat Light"/>
          <w:color w:val="808080" w:themeColor="background1" w:themeShade="80"/>
          <w:sz w:val="22"/>
          <w:szCs w:val="22"/>
        </w:rPr>
        <w:t xml:space="preserve">ADA List for Physical Activities and Requirements, Visual Acuity, and Working Conditions of the Position: </w:t>
      </w:r>
    </w:p>
    <w:p w14:paraId="530DB34A" w14:textId="77777777" w:rsidR="00966AD2" w:rsidRPr="001B2257" w:rsidRDefault="00966AD2" w:rsidP="00966AD2">
      <w:pPr>
        <w:pStyle w:val="NormalWeb"/>
        <w:numPr>
          <w:ilvl w:val="0"/>
          <w:numId w:val="5"/>
        </w:numPr>
        <w:outlineLvl w:val="0"/>
        <w:rPr>
          <w:rFonts w:ascii="Montserrat Light" w:hAnsi="Montserrat Light"/>
          <w:color w:val="808080" w:themeColor="background1" w:themeShade="80"/>
          <w:sz w:val="22"/>
          <w:szCs w:val="22"/>
        </w:rPr>
      </w:pPr>
      <w:r w:rsidRPr="001B2257">
        <w:rPr>
          <w:rFonts w:ascii="Montserrat Light" w:hAnsi="Montserrat Light"/>
          <w:color w:val="808080" w:themeColor="background1" w:themeShade="80"/>
          <w:sz w:val="22"/>
          <w:szCs w:val="22"/>
        </w:rPr>
        <w:t>Climbing. Ascending or descending ladders, stairs, scaffolding, ramps, poles and the like, using feet and legs and/or hands and arms. Body agility is emphasized. This factor is important if the amount and kind of climbing required exceeds that required for ordinary locomotion.</w:t>
      </w:r>
    </w:p>
    <w:p w14:paraId="4FA41073" w14:textId="77777777" w:rsidR="00966AD2" w:rsidRPr="001B2257" w:rsidRDefault="00966AD2" w:rsidP="00966AD2">
      <w:pPr>
        <w:pStyle w:val="NormalWeb"/>
        <w:numPr>
          <w:ilvl w:val="0"/>
          <w:numId w:val="5"/>
        </w:numPr>
        <w:outlineLvl w:val="0"/>
        <w:rPr>
          <w:rFonts w:ascii="Montserrat Light" w:hAnsi="Montserrat Light"/>
          <w:color w:val="808080" w:themeColor="background1" w:themeShade="80"/>
          <w:sz w:val="22"/>
          <w:szCs w:val="22"/>
        </w:rPr>
      </w:pPr>
      <w:r w:rsidRPr="001B2257">
        <w:rPr>
          <w:rFonts w:ascii="Montserrat Light" w:hAnsi="Montserrat Light"/>
          <w:color w:val="808080" w:themeColor="background1" w:themeShade="80"/>
          <w:sz w:val="22"/>
          <w:szCs w:val="22"/>
        </w:rPr>
        <w:t>Balancing. Maintaining body equilibrium to prevent falling and walking, standing or crouching on narrow, slippery, or erratically moving surfaces. This factor is important if the amount of balancing exceeds that needed for ordinary locomotion and maintenance of body equilibrium.</w:t>
      </w:r>
    </w:p>
    <w:p w14:paraId="6417DB33" w14:textId="77777777" w:rsidR="00966AD2" w:rsidRPr="001B2257" w:rsidRDefault="00966AD2" w:rsidP="00966AD2">
      <w:pPr>
        <w:pStyle w:val="NormalWeb"/>
        <w:numPr>
          <w:ilvl w:val="0"/>
          <w:numId w:val="5"/>
        </w:numPr>
        <w:outlineLvl w:val="0"/>
        <w:rPr>
          <w:rFonts w:ascii="Montserrat Light" w:hAnsi="Montserrat Light"/>
          <w:color w:val="808080" w:themeColor="background1" w:themeShade="80"/>
          <w:sz w:val="22"/>
          <w:szCs w:val="22"/>
        </w:rPr>
      </w:pPr>
      <w:r w:rsidRPr="001B2257">
        <w:rPr>
          <w:rFonts w:ascii="Montserrat Light" w:hAnsi="Montserrat Light"/>
          <w:color w:val="808080" w:themeColor="background1" w:themeShade="80"/>
          <w:sz w:val="22"/>
          <w:szCs w:val="22"/>
        </w:rPr>
        <w:t>Stooping. Bending body downward and forward by bending spine at the waist. This factor is important if it occurs to a considerable degree and requires full motion of the lower extremities and back muscles.</w:t>
      </w:r>
    </w:p>
    <w:p w14:paraId="0241220D" w14:textId="77777777" w:rsidR="00966AD2" w:rsidRPr="001B2257" w:rsidRDefault="00966AD2" w:rsidP="00966AD2">
      <w:pPr>
        <w:pStyle w:val="NormalWeb"/>
        <w:numPr>
          <w:ilvl w:val="0"/>
          <w:numId w:val="5"/>
        </w:numPr>
        <w:outlineLvl w:val="0"/>
        <w:rPr>
          <w:rFonts w:ascii="Montserrat Light" w:hAnsi="Montserrat Light"/>
          <w:color w:val="808080" w:themeColor="background1" w:themeShade="80"/>
          <w:sz w:val="22"/>
          <w:szCs w:val="22"/>
        </w:rPr>
      </w:pPr>
      <w:r w:rsidRPr="001B2257">
        <w:rPr>
          <w:rFonts w:ascii="Montserrat Light" w:hAnsi="Montserrat Light"/>
          <w:color w:val="808080" w:themeColor="background1" w:themeShade="80"/>
          <w:sz w:val="22"/>
          <w:szCs w:val="22"/>
        </w:rPr>
        <w:t>Kneeling. Bending legs at knee to come to a rest on knee or knees.</w:t>
      </w:r>
    </w:p>
    <w:p w14:paraId="17C3FD21" w14:textId="77777777" w:rsidR="00966AD2" w:rsidRPr="001B2257" w:rsidRDefault="00966AD2" w:rsidP="00966AD2">
      <w:pPr>
        <w:pStyle w:val="NormalWeb"/>
        <w:numPr>
          <w:ilvl w:val="0"/>
          <w:numId w:val="5"/>
        </w:numPr>
        <w:outlineLvl w:val="0"/>
        <w:rPr>
          <w:rFonts w:ascii="Montserrat Light" w:hAnsi="Montserrat Light"/>
          <w:color w:val="808080" w:themeColor="background1" w:themeShade="80"/>
          <w:sz w:val="22"/>
          <w:szCs w:val="22"/>
        </w:rPr>
      </w:pPr>
      <w:r w:rsidRPr="001B2257">
        <w:rPr>
          <w:rFonts w:ascii="Montserrat Light" w:hAnsi="Montserrat Light"/>
          <w:color w:val="808080" w:themeColor="background1" w:themeShade="80"/>
          <w:sz w:val="22"/>
          <w:szCs w:val="22"/>
        </w:rPr>
        <w:t>Crouching. Bending the body downward and forward by bending leg and spine.</w:t>
      </w:r>
    </w:p>
    <w:p w14:paraId="54D29B81" w14:textId="77777777" w:rsidR="00966AD2" w:rsidRPr="001B2257" w:rsidRDefault="00966AD2" w:rsidP="00966AD2">
      <w:pPr>
        <w:pStyle w:val="NormalWeb"/>
        <w:numPr>
          <w:ilvl w:val="0"/>
          <w:numId w:val="5"/>
        </w:numPr>
        <w:outlineLvl w:val="0"/>
        <w:rPr>
          <w:rFonts w:ascii="Montserrat Light" w:hAnsi="Montserrat Light"/>
          <w:color w:val="808080" w:themeColor="background1" w:themeShade="80"/>
          <w:sz w:val="22"/>
          <w:szCs w:val="22"/>
        </w:rPr>
      </w:pPr>
      <w:r w:rsidRPr="001B2257">
        <w:rPr>
          <w:rFonts w:ascii="Montserrat Light" w:hAnsi="Montserrat Light"/>
          <w:color w:val="808080" w:themeColor="background1" w:themeShade="80"/>
          <w:sz w:val="22"/>
          <w:szCs w:val="22"/>
        </w:rPr>
        <w:t>Crawling. Moving about on hands and knees or hands and feet.</w:t>
      </w:r>
    </w:p>
    <w:p w14:paraId="2EA47D67" w14:textId="77777777" w:rsidR="00966AD2" w:rsidRPr="001B2257" w:rsidRDefault="00966AD2" w:rsidP="00966AD2">
      <w:pPr>
        <w:pStyle w:val="NormalWeb"/>
        <w:numPr>
          <w:ilvl w:val="0"/>
          <w:numId w:val="5"/>
        </w:numPr>
        <w:outlineLvl w:val="0"/>
        <w:rPr>
          <w:rFonts w:ascii="Montserrat Light" w:hAnsi="Montserrat Light"/>
          <w:color w:val="808080" w:themeColor="background1" w:themeShade="80"/>
          <w:sz w:val="22"/>
          <w:szCs w:val="22"/>
        </w:rPr>
      </w:pPr>
      <w:r w:rsidRPr="001B2257">
        <w:rPr>
          <w:rFonts w:ascii="Montserrat Light" w:hAnsi="Montserrat Light"/>
          <w:color w:val="808080" w:themeColor="background1" w:themeShade="80"/>
          <w:sz w:val="22"/>
          <w:szCs w:val="22"/>
        </w:rPr>
        <w:t>Reaching. Extending hand(s) and arm(s) in any direction.</w:t>
      </w:r>
    </w:p>
    <w:p w14:paraId="776BB494" w14:textId="77777777" w:rsidR="00966AD2" w:rsidRPr="001B2257" w:rsidRDefault="00966AD2" w:rsidP="00966AD2">
      <w:pPr>
        <w:pStyle w:val="NormalWeb"/>
        <w:numPr>
          <w:ilvl w:val="0"/>
          <w:numId w:val="5"/>
        </w:numPr>
        <w:outlineLvl w:val="0"/>
        <w:rPr>
          <w:rFonts w:ascii="Montserrat Light" w:hAnsi="Montserrat Light"/>
          <w:color w:val="808080" w:themeColor="background1" w:themeShade="80"/>
          <w:sz w:val="22"/>
          <w:szCs w:val="22"/>
        </w:rPr>
      </w:pPr>
      <w:r w:rsidRPr="001B2257">
        <w:rPr>
          <w:rFonts w:ascii="Montserrat Light" w:hAnsi="Montserrat Light"/>
          <w:color w:val="808080" w:themeColor="background1" w:themeShade="80"/>
          <w:sz w:val="22"/>
          <w:szCs w:val="22"/>
        </w:rPr>
        <w:t>Standing. Particularly for sustained periods of time.</w:t>
      </w:r>
    </w:p>
    <w:p w14:paraId="79FB7BA3" w14:textId="77777777" w:rsidR="00966AD2" w:rsidRPr="001B2257" w:rsidRDefault="00966AD2" w:rsidP="00966AD2">
      <w:pPr>
        <w:pStyle w:val="NormalWeb"/>
        <w:numPr>
          <w:ilvl w:val="0"/>
          <w:numId w:val="5"/>
        </w:numPr>
        <w:outlineLvl w:val="0"/>
        <w:rPr>
          <w:rFonts w:ascii="Montserrat Light" w:hAnsi="Montserrat Light"/>
          <w:color w:val="808080" w:themeColor="background1" w:themeShade="80"/>
          <w:sz w:val="22"/>
          <w:szCs w:val="22"/>
        </w:rPr>
      </w:pPr>
      <w:r w:rsidRPr="001B2257">
        <w:rPr>
          <w:rFonts w:ascii="Montserrat Light" w:hAnsi="Montserrat Light"/>
          <w:color w:val="808080" w:themeColor="background1" w:themeShade="80"/>
          <w:sz w:val="22"/>
          <w:szCs w:val="22"/>
        </w:rPr>
        <w:t>Walking. Moving about on foot to accomplish tasks, particularly for long distances or moving from one work site to another.</w:t>
      </w:r>
    </w:p>
    <w:p w14:paraId="3FC30F61" w14:textId="77777777" w:rsidR="00966AD2" w:rsidRPr="001B2257" w:rsidRDefault="00966AD2" w:rsidP="00966AD2">
      <w:pPr>
        <w:pStyle w:val="NormalWeb"/>
        <w:numPr>
          <w:ilvl w:val="0"/>
          <w:numId w:val="5"/>
        </w:numPr>
        <w:outlineLvl w:val="0"/>
        <w:rPr>
          <w:rFonts w:ascii="Montserrat Light" w:hAnsi="Montserrat Light"/>
          <w:color w:val="808080" w:themeColor="background1" w:themeShade="80"/>
          <w:sz w:val="22"/>
          <w:szCs w:val="22"/>
        </w:rPr>
      </w:pPr>
      <w:r w:rsidRPr="001B2257">
        <w:rPr>
          <w:rFonts w:ascii="Montserrat Light" w:hAnsi="Montserrat Light"/>
          <w:color w:val="808080" w:themeColor="background1" w:themeShade="80"/>
          <w:sz w:val="22"/>
          <w:szCs w:val="22"/>
        </w:rPr>
        <w:t>Pushing. Using upper extremities to press against something with steady force in order to thrust forward, downward or outward.</w:t>
      </w:r>
    </w:p>
    <w:p w14:paraId="3931DD1F" w14:textId="77777777" w:rsidR="00966AD2" w:rsidRPr="001B2257" w:rsidRDefault="00966AD2" w:rsidP="00966AD2">
      <w:pPr>
        <w:pStyle w:val="NormalWeb"/>
        <w:numPr>
          <w:ilvl w:val="0"/>
          <w:numId w:val="5"/>
        </w:numPr>
        <w:outlineLvl w:val="0"/>
        <w:rPr>
          <w:rFonts w:ascii="Montserrat Light" w:hAnsi="Montserrat Light"/>
          <w:color w:val="808080" w:themeColor="background1" w:themeShade="80"/>
          <w:sz w:val="22"/>
          <w:szCs w:val="22"/>
        </w:rPr>
      </w:pPr>
      <w:r w:rsidRPr="001B2257">
        <w:rPr>
          <w:rFonts w:ascii="Montserrat Light" w:hAnsi="Montserrat Light"/>
          <w:color w:val="808080" w:themeColor="background1" w:themeShade="80"/>
          <w:sz w:val="22"/>
          <w:szCs w:val="22"/>
        </w:rPr>
        <w:t>Pulling. Using upper extremities to exert force in order to draw, haul or tug objects in a sustained motion.</w:t>
      </w:r>
    </w:p>
    <w:p w14:paraId="48FCC2C8" w14:textId="77777777" w:rsidR="00966AD2" w:rsidRPr="001B2257" w:rsidRDefault="00966AD2" w:rsidP="00966AD2">
      <w:pPr>
        <w:pStyle w:val="NormalWeb"/>
        <w:numPr>
          <w:ilvl w:val="0"/>
          <w:numId w:val="5"/>
        </w:numPr>
        <w:outlineLvl w:val="0"/>
        <w:rPr>
          <w:rFonts w:ascii="Montserrat Light" w:hAnsi="Montserrat Light"/>
          <w:color w:val="808080" w:themeColor="background1" w:themeShade="80"/>
          <w:sz w:val="22"/>
          <w:szCs w:val="22"/>
        </w:rPr>
      </w:pPr>
      <w:r w:rsidRPr="001B2257">
        <w:rPr>
          <w:rFonts w:ascii="Montserrat Light" w:hAnsi="Montserrat Light"/>
          <w:color w:val="808080" w:themeColor="background1" w:themeShade="80"/>
          <w:sz w:val="22"/>
          <w:szCs w:val="22"/>
        </w:rPr>
        <w:t>Lifting. Raising objects from a lower to a higher position or moving objects horizontally from position-to-position. This factor is important if it occurs to a considerable degree and requires substantial use of upper extremities and back muscles.</w:t>
      </w:r>
    </w:p>
    <w:p w14:paraId="23C9484D" w14:textId="77777777" w:rsidR="00966AD2" w:rsidRPr="001B2257" w:rsidRDefault="00966AD2" w:rsidP="00966AD2">
      <w:pPr>
        <w:pStyle w:val="NormalWeb"/>
        <w:numPr>
          <w:ilvl w:val="0"/>
          <w:numId w:val="5"/>
        </w:numPr>
        <w:outlineLvl w:val="0"/>
        <w:rPr>
          <w:rFonts w:ascii="Montserrat Light" w:hAnsi="Montserrat Light"/>
          <w:color w:val="808080" w:themeColor="background1" w:themeShade="80"/>
          <w:sz w:val="22"/>
          <w:szCs w:val="22"/>
        </w:rPr>
      </w:pPr>
      <w:r w:rsidRPr="001B2257">
        <w:rPr>
          <w:rFonts w:ascii="Montserrat Light" w:hAnsi="Montserrat Light"/>
          <w:color w:val="808080" w:themeColor="background1" w:themeShade="80"/>
          <w:sz w:val="22"/>
          <w:szCs w:val="22"/>
        </w:rPr>
        <w:t>Fingering. Picking, pinching, typing or otherwise working, primarily with fingers rather than with the whole hand as in handling.</w:t>
      </w:r>
    </w:p>
    <w:p w14:paraId="7BE77D0C" w14:textId="77777777" w:rsidR="00966AD2" w:rsidRPr="001B2257" w:rsidRDefault="00966AD2" w:rsidP="00966AD2">
      <w:pPr>
        <w:pStyle w:val="NormalWeb"/>
        <w:numPr>
          <w:ilvl w:val="0"/>
          <w:numId w:val="5"/>
        </w:numPr>
        <w:outlineLvl w:val="0"/>
        <w:rPr>
          <w:rFonts w:ascii="Montserrat Light" w:hAnsi="Montserrat Light"/>
          <w:color w:val="808080" w:themeColor="background1" w:themeShade="80"/>
          <w:sz w:val="22"/>
          <w:szCs w:val="22"/>
        </w:rPr>
      </w:pPr>
      <w:r w:rsidRPr="001B2257">
        <w:rPr>
          <w:rFonts w:ascii="Montserrat Light" w:hAnsi="Montserrat Light"/>
          <w:color w:val="808080" w:themeColor="background1" w:themeShade="80"/>
          <w:sz w:val="22"/>
          <w:szCs w:val="22"/>
        </w:rPr>
        <w:t>Grasping. Applying pressure to an object with the fingers and palm.</w:t>
      </w:r>
    </w:p>
    <w:p w14:paraId="7AB535B5" w14:textId="77777777" w:rsidR="00966AD2" w:rsidRPr="001B2257" w:rsidRDefault="00966AD2" w:rsidP="00966AD2">
      <w:pPr>
        <w:pStyle w:val="NormalWeb"/>
        <w:numPr>
          <w:ilvl w:val="0"/>
          <w:numId w:val="5"/>
        </w:numPr>
        <w:outlineLvl w:val="0"/>
        <w:rPr>
          <w:rFonts w:ascii="Montserrat Light" w:hAnsi="Montserrat Light"/>
          <w:color w:val="808080" w:themeColor="background1" w:themeShade="80"/>
          <w:sz w:val="22"/>
          <w:szCs w:val="22"/>
        </w:rPr>
      </w:pPr>
      <w:r w:rsidRPr="001B2257">
        <w:rPr>
          <w:rFonts w:ascii="Montserrat Light" w:hAnsi="Montserrat Light"/>
          <w:color w:val="808080" w:themeColor="background1" w:themeShade="80"/>
          <w:sz w:val="22"/>
          <w:szCs w:val="22"/>
        </w:rPr>
        <w:t>Feeling. Perceiving attributes of objects, such as size, shape, temperature or texture by touching with skin, particularly that of fingertips.</w:t>
      </w:r>
    </w:p>
    <w:p w14:paraId="14DA66CE" w14:textId="77777777" w:rsidR="00966AD2" w:rsidRPr="001B2257" w:rsidRDefault="00966AD2" w:rsidP="00966AD2">
      <w:pPr>
        <w:pStyle w:val="NormalWeb"/>
        <w:numPr>
          <w:ilvl w:val="0"/>
          <w:numId w:val="5"/>
        </w:numPr>
        <w:outlineLvl w:val="0"/>
        <w:rPr>
          <w:rFonts w:ascii="Montserrat Light" w:hAnsi="Montserrat Light"/>
          <w:color w:val="808080" w:themeColor="background1" w:themeShade="80"/>
          <w:sz w:val="22"/>
          <w:szCs w:val="22"/>
        </w:rPr>
      </w:pPr>
      <w:r w:rsidRPr="001B2257">
        <w:rPr>
          <w:rFonts w:ascii="Montserrat Light" w:hAnsi="Montserrat Light"/>
          <w:color w:val="808080" w:themeColor="background1" w:themeShade="80"/>
          <w:sz w:val="22"/>
          <w:szCs w:val="22"/>
        </w:rPr>
        <w:t>Talking. Expressing or exchanging ideas by means of the spoken word. Those activities in which they must convey detailed or important spoken instructions to other workers accurately, loudly, or quickly.</w:t>
      </w:r>
    </w:p>
    <w:p w14:paraId="19A69EAA" w14:textId="77777777" w:rsidR="00966AD2" w:rsidRPr="001B2257" w:rsidRDefault="00966AD2" w:rsidP="00966AD2">
      <w:pPr>
        <w:pStyle w:val="NormalWeb"/>
        <w:numPr>
          <w:ilvl w:val="0"/>
          <w:numId w:val="5"/>
        </w:numPr>
        <w:outlineLvl w:val="0"/>
        <w:rPr>
          <w:rFonts w:ascii="Montserrat Light" w:hAnsi="Montserrat Light"/>
          <w:color w:val="808080" w:themeColor="background1" w:themeShade="80"/>
          <w:sz w:val="22"/>
          <w:szCs w:val="22"/>
        </w:rPr>
      </w:pPr>
      <w:r w:rsidRPr="001B2257">
        <w:rPr>
          <w:rFonts w:ascii="Montserrat Light" w:hAnsi="Montserrat Light"/>
          <w:color w:val="808080" w:themeColor="background1" w:themeShade="80"/>
          <w:sz w:val="22"/>
          <w:szCs w:val="22"/>
        </w:rPr>
        <w:t>Hearing. Perceiving the nature of sounds at normal speaking levels with or without correction. Ability to receive detailed information through oral communication, and to make the discriminations in sound.</w:t>
      </w:r>
    </w:p>
    <w:p w14:paraId="2821B195" w14:textId="77777777" w:rsidR="00966AD2" w:rsidRPr="001B2257" w:rsidRDefault="00966AD2" w:rsidP="00966AD2">
      <w:pPr>
        <w:pStyle w:val="NormalWeb"/>
        <w:numPr>
          <w:ilvl w:val="0"/>
          <w:numId w:val="5"/>
        </w:numPr>
        <w:outlineLvl w:val="0"/>
        <w:rPr>
          <w:rFonts w:ascii="Montserrat Light" w:hAnsi="Montserrat Light"/>
          <w:color w:val="808080" w:themeColor="background1" w:themeShade="80"/>
          <w:sz w:val="22"/>
          <w:szCs w:val="22"/>
        </w:rPr>
      </w:pPr>
      <w:r w:rsidRPr="001B2257">
        <w:rPr>
          <w:rFonts w:ascii="Montserrat Light" w:hAnsi="Montserrat Light"/>
          <w:color w:val="808080" w:themeColor="background1" w:themeShade="80"/>
          <w:sz w:val="22"/>
          <w:szCs w:val="22"/>
        </w:rPr>
        <w:t>Repetitive motion. Substantial movements (motions) of the wrists, hands, and/or fingers.</w:t>
      </w:r>
    </w:p>
    <w:p w14:paraId="480A036A" w14:textId="77777777" w:rsidR="006B5299" w:rsidRDefault="006B5299" w:rsidP="00966AD2">
      <w:pPr>
        <w:pStyle w:val="NormalWeb"/>
        <w:outlineLvl w:val="0"/>
        <w:rPr>
          <w:rFonts w:ascii="Montserrat Light" w:hAnsi="Montserrat Light"/>
          <w:color w:val="808080" w:themeColor="background1" w:themeShade="80"/>
          <w:sz w:val="22"/>
          <w:szCs w:val="22"/>
          <w:u w:val="single"/>
        </w:rPr>
      </w:pPr>
    </w:p>
    <w:p w14:paraId="4331CD47" w14:textId="77777777" w:rsidR="006B5299" w:rsidRDefault="006B5299" w:rsidP="00966AD2">
      <w:pPr>
        <w:pStyle w:val="NormalWeb"/>
        <w:outlineLvl w:val="0"/>
        <w:rPr>
          <w:rFonts w:ascii="Montserrat Light" w:hAnsi="Montserrat Light"/>
          <w:color w:val="808080" w:themeColor="background1" w:themeShade="80"/>
          <w:sz w:val="22"/>
          <w:szCs w:val="22"/>
          <w:u w:val="single"/>
        </w:rPr>
      </w:pPr>
    </w:p>
    <w:p w14:paraId="2FA66218" w14:textId="77777777" w:rsidR="00966AD2" w:rsidRPr="001B2257" w:rsidRDefault="00966AD2" w:rsidP="00966AD2">
      <w:pPr>
        <w:pStyle w:val="NormalWeb"/>
        <w:outlineLvl w:val="0"/>
        <w:rPr>
          <w:rFonts w:ascii="Montserrat Light" w:hAnsi="Montserrat Light"/>
          <w:color w:val="808080" w:themeColor="background1" w:themeShade="80"/>
          <w:sz w:val="22"/>
          <w:szCs w:val="22"/>
        </w:rPr>
      </w:pPr>
      <w:r w:rsidRPr="001B2257">
        <w:rPr>
          <w:rFonts w:ascii="Montserrat Light" w:hAnsi="Montserrat Light"/>
          <w:color w:val="808080" w:themeColor="background1" w:themeShade="80"/>
          <w:sz w:val="22"/>
          <w:szCs w:val="22"/>
          <w:u w:val="single"/>
        </w:rPr>
        <w:lastRenderedPageBreak/>
        <w:t>Physical requirements of this position.</w:t>
      </w:r>
      <w:r w:rsidRPr="001B2257">
        <w:rPr>
          <w:rFonts w:ascii="Montserrat Light" w:hAnsi="Montserrat Light"/>
          <w:color w:val="808080" w:themeColor="background1" w:themeShade="80"/>
          <w:sz w:val="22"/>
          <w:szCs w:val="22"/>
        </w:rPr>
        <w:t xml:space="preserve"> </w:t>
      </w:r>
    </w:p>
    <w:p w14:paraId="1D0DF8B4" w14:textId="77777777" w:rsidR="00966AD2" w:rsidRPr="001B2257" w:rsidRDefault="00966AD2" w:rsidP="00966AD2">
      <w:pPr>
        <w:pStyle w:val="NormalWeb"/>
        <w:numPr>
          <w:ilvl w:val="0"/>
          <w:numId w:val="7"/>
        </w:numPr>
        <w:outlineLvl w:val="0"/>
        <w:rPr>
          <w:rFonts w:ascii="Montserrat Light" w:hAnsi="Montserrat Light"/>
          <w:color w:val="808080" w:themeColor="background1" w:themeShade="80"/>
          <w:sz w:val="22"/>
          <w:szCs w:val="22"/>
        </w:rPr>
      </w:pPr>
      <w:r w:rsidRPr="001B2257">
        <w:rPr>
          <w:rFonts w:ascii="Montserrat Light" w:hAnsi="Montserrat Light"/>
          <w:color w:val="808080" w:themeColor="background1" w:themeShade="80"/>
          <w:sz w:val="22"/>
          <w:szCs w:val="22"/>
        </w:rPr>
        <w:t>Medium work. Exerting up to 50 pounds of force occasionally, and/or up to 30 pounds of force frequently, and/or up to 10 pounds of force constantly to move objects.</w:t>
      </w:r>
    </w:p>
    <w:p w14:paraId="3C0ADDE5" w14:textId="77777777" w:rsidR="00966AD2" w:rsidRPr="001B2257" w:rsidRDefault="00966AD2" w:rsidP="00966AD2">
      <w:pPr>
        <w:pStyle w:val="NormalWeb"/>
        <w:outlineLvl w:val="0"/>
        <w:rPr>
          <w:rFonts w:ascii="Montserrat Light" w:hAnsi="Montserrat Light"/>
          <w:color w:val="808080" w:themeColor="background1" w:themeShade="80"/>
          <w:sz w:val="22"/>
          <w:szCs w:val="22"/>
        </w:rPr>
      </w:pPr>
      <w:r w:rsidRPr="001B2257">
        <w:rPr>
          <w:rFonts w:ascii="Montserrat Light" w:hAnsi="Montserrat Light"/>
          <w:color w:val="808080" w:themeColor="background1" w:themeShade="80"/>
          <w:sz w:val="22"/>
          <w:szCs w:val="22"/>
          <w:u w:val="single"/>
        </w:rPr>
        <w:t>The visual acuity requirements including color, depth perception, and field vision.</w:t>
      </w:r>
      <w:r w:rsidRPr="001B2257">
        <w:rPr>
          <w:rFonts w:ascii="Montserrat Light" w:hAnsi="Montserrat Light"/>
          <w:color w:val="808080" w:themeColor="background1" w:themeShade="80"/>
          <w:sz w:val="20"/>
          <w:szCs w:val="20"/>
        </w:rPr>
        <w:t>)</w:t>
      </w:r>
    </w:p>
    <w:p w14:paraId="07EF5F21" w14:textId="77777777" w:rsidR="00966AD2" w:rsidRPr="001B2257" w:rsidRDefault="00966AD2" w:rsidP="00966AD2">
      <w:pPr>
        <w:pStyle w:val="NormalWeb"/>
        <w:numPr>
          <w:ilvl w:val="0"/>
          <w:numId w:val="8"/>
        </w:numPr>
        <w:outlineLvl w:val="0"/>
        <w:rPr>
          <w:rFonts w:ascii="Montserrat Light" w:hAnsi="Montserrat Light"/>
          <w:color w:val="808080" w:themeColor="background1" w:themeShade="80"/>
          <w:sz w:val="22"/>
          <w:szCs w:val="22"/>
        </w:rPr>
      </w:pPr>
      <w:r w:rsidRPr="001B2257">
        <w:rPr>
          <w:rFonts w:ascii="Montserrat Light" w:hAnsi="Montserrat Light"/>
          <w:color w:val="808080" w:themeColor="background1" w:themeShade="80"/>
          <w:sz w:val="22"/>
          <w:szCs w:val="22"/>
        </w:rPr>
        <w:t>The worker is required to have close visual acuity to perform an activity such as: preparing and analyzing data and figures; transcribing; viewing a computer terminal; extensive reading; visual inspection involving small defects, small parts, and/or operation of machines (including inspection); using measurement devices; and/or assembly or fabrication parts at distances close to the eyes.</w:t>
      </w:r>
    </w:p>
    <w:p w14:paraId="05212CAA" w14:textId="77777777" w:rsidR="00966AD2" w:rsidRPr="001B2257" w:rsidRDefault="00966AD2" w:rsidP="00966AD2">
      <w:pPr>
        <w:pStyle w:val="NormalWeb"/>
        <w:outlineLvl w:val="0"/>
        <w:rPr>
          <w:rFonts w:ascii="Montserrat Light" w:hAnsi="Montserrat Light"/>
          <w:color w:val="808080" w:themeColor="background1" w:themeShade="80"/>
          <w:sz w:val="22"/>
          <w:szCs w:val="22"/>
        </w:rPr>
      </w:pPr>
      <w:r w:rsidRPr="001B2257">
        <w:rPr>
          <w:rFonts w:ascii="Montserrat Light" w:hAnsi="Montserrat Light"/>
          <w:color w:val="808080" w:themeColor="background1" w:themeShade="80"/>
          <w:sz w:val="22"/>
          <w:szCs w:val="22"/>
          <w:u w:val="single"/>
        </w:rPr>
        <w:t>The conditions the worker will be subject to in this position.</w:t>
      </w:r>
      <w:r w:rsidRPr="001B2257">
        <w:rPr>
          <w:rFonts w:ascii="Montserrat Light" w:hAnsi="Montserrat Light"/>
          <w:color w:val="808080" w:themeColor="background1" w:themeShade="80"/>
          <w:sz w:val="22"/>
          <w:szCs w:val="22"/>
        </w:rPr>
        <w:t xml:space="preserve"> </w:t>
      </w:r>
    </w:p>
    <w:p w14:paraId="64BB27A8" w14:textId="77777777" w:rsidR="00966AD2" w:rsidRPr="001B2257" w:rsidRDefault="00966AD2" w:rsidP="00966AD2">
      <w:pPr>
        <w:pStyle w:val="NormalWeb"/>
        <w:numPr>
          <w:ilvl w:val="0"/>
          <w:numId w:val="9"/>
        </w:numPr>
        <w:outlineLvl w:val="0"/>
        <w:rPr>
          <w:rFonts w:ascii="Montserrat Light" w:hAnsi="Montserrat Light"/>
          <w:color w:val="808080" w:themeColor="background1" w:themeShade="80"/>
          <w:sz w:val="22"/>
          <w:szCs w:val="22"/>
        </w:rPr>
      </w:pPr>
      <w:r w:rsidRPr="001B2257">
        <w:rPr>
          <w:rFonts w:ascii="Montserrat Light" w:hAnsi="Montserrat Light"/>
          <w:color w:val="808080" w:themeColor="background1" w:themeShade="80"/>
          <w:sz w:val="22"/>
          <w:szCs w:val="22"/>
        </w:rPr>
        <w:t>The worker is subject to environmental conditions. Protection from weather conditions but not necessarily from temperature changes.</w:t>
      </w:r>
    </w:p>
    <w:p w14:paraId="7AED572E" w14:textId="77777777" w:rsidR="00966AD2" w:rsidRPr="001B2257" w:rsidRDefault="00966AD2" w:rsidP="00966AD2">
      <w:pPr>
        <w:pStyle w:val="NormalWeb"/>
        <w:numPr>
          <w:ilvl w:val="0"/>
          <w:numId w:val="9"/>
        </w:numPr>
        <w:outlineLvl w:val="0"/>
        <w:rPr>
          <w:rFonts w:ascii="Montserrat Light" w:hAnsi="Montserrat Light"/>
          <w:color w:val="808080" w:themeColor="background1" w:themeShade="80"/>
          <w:sz w:val="22"/>
          <w:szCs w:val="22"/>
        </w:rPr>
      </w:pPr>
      <w:r w:rsidRPr="001B2257">
        <w:rPr>
          <w:rFonts w:ascii="Montserrat Light" w:hAnsi="Montserrat Light"/>
          <w:color w:val="808080" w:themeColor="background1" w:themeShade="80"/>
          <w:sz w:val="22"/>
          <w:szCs w:val="22"/>
        </w:rPr>
        <w:t>The worker is subject to both environmental conditions. Activities occur inside and outside</w:t>
      </w:r>
    </w:p>
    <w:p w14:paraId="7E368947" w14:textId="77777777" w:rsidR="00966AD2" w:rsidRPr="001B2257" w:rsidRDefault="00966AD2" w:rsidP="00966AD2">
      <w:pPr>
        <w:pStyle w:val="NormalWeb"/>
        <w:numPr>
          <w:ilvl w:val="0"/>
          <w:numId w:val="9"/>
        </w:numPr>
        <w:outlineLvl w:val="0"/>
        <w:rPr>
          <w:rFonts w:ascii="Montserrat Light" w:hAnsi="Montserrat Light"/>
          <w:color w:val="808080" w:themeColor="background1" w:themeShade="80"/>
          <w:sz w:val="22"/>
          <w:szCs w:val="22"/>
        </w:rPr>
      </w:pPr>
      <w:r w:rsidRPr="001B2257">
        <w:rPr>
          <w:rFonts w:ascii="Montserrat Light" w:hAnsi="Montserrat Light"/>
          <w:color w:val="808080" w:themeColor="background1" w:themeShade="80"/>
          <w:sz w:val="22"/>
          <w:szCs w:val="22"/>
        </w:rPr>
        <w:t>The worker is subject to noise. There is sufficient noise to cause the worker to shout in order to be heard above ambient noise level.</w:t>
      </w:r>
    </w:p>
    <w:p w14:paraId="0D3D5584" w14:textId="77777777" w:rsidR="00966AD2" w:rsidRPr="001B2257" w:rsidRDefault="00966AD2" w:rsidP="00966AD2">
      <w:pPr>
        <w:pStyle w:val="NormalWeb"/>
        <w:numPr>
          <w:ilvl w:val="0"/>
          <w:numId w:val="9"/>
        </w:numPr>
        <w:outlineLvl w:val="0"/>
        <w:rPr>
          <w:rFonts w:ascii="Montserrat Light" w:hAnsi="Montserrat Light"/>
          <w:color w:val="808080" w:themeColor="background1" w:themeShade="80"/>
          <w:sz w:val="22"/>
          <w:szCs w:val="22"/>
        </w:rPr>
      </w:pPr>
      <w:r w:rsidRPr="001B2257">
        <w:rPr>
          <w:rFonts w:ascii="Montserrat Light" w:hAnsi="Montserrat Light"/>
          <w:color w:val="808080" w:themeColor="background1" w:themeShade="80"/>
          <w:sz w:val="22"/>
          <w:szCs w:val="22"/>
        </w:rPr>
        <w:t>The worker is subject to vibration. Exposure to oscillating movements of the extremities or whole body.</w:t>
      </w:r>
    </w:p>
    <w:p w14:paraId="05067203" w14:textId="77777777" w:rsidR="00966AD2" w:rsidRPr="001B2257" w:rsidRDefault="00966AD2" w:rsidP="00966AD2">
      <w:pPr>
        <w:pStyle w:val="NormalWeb"/>
        <w:numPr>
          <w:ilvl w:val="0"/>
          <w:numId w:val="9"/>
        </w:numPr>
        <w:outlineLvl w:val="0"/>
        <w:rPr>
          <w:rFonts w:ascii="Montserrat Light" w:hAnsi="Montserrat Light"/>
          <w:color w:val="808080" w:themeColor="background1" w:themeShade="80"/>
          <w:sz w:val="22"/>
          <w:szCs w:val="22"/>
        </w:rPr>
      </w:pPr>
      <w:r w:rsidRPr="001B2257">
        <w:rPr>
          <w:rFonts w:ascii="Montserrat Light" w:hAnsi="Montserrat Light"/>
          <w:color w:val="808080" w:themeColor="background1" w:themeShade="80"/>
          <w:sz w:val="22"/>
          <w:szCs w:val="22"/>
        </w:rPr>
        <w:t>The worker is subject to hazards. Includes a variety of physical conditions, such as proximity to moving mechanical parts, moving vehicles, electrical current, working on scaffolding and high places, exposure to high heat or exposure to chemicals.</w:t>
      </w:r>
    </w:p>
    <w:p w14:paraId="63509463" w14:textId="77777777" w:rsidR="00966AD2" w:rsidRPr="001B2257" w:rsidRDefault="00966AD2" w:rsidP="00966AD2">
      <w:pPr>
        <w:pStyle w:val="NormalWeb"/>
        <w:numPr>
          <w:ilvl w:val="0"/>
          <w:numId w:val="9"/>
        </w:numPr>
        <w:outlineLvl w:val="0"/>
        <w:rPr>
          <w:rFonts w:ascii="Montserrat Light" w:hAnsi="Montserrat Light"/>
          <w:color w:val="808080" w:themeColor="background1" w:themeShade="80"/>
          <w:sz w:val="22"/>
          <w:szCs w:val="22"/>
        </w:rPr>
      </w:pPr>
      <w:r w:rsidRPr="001B2257">
        <w:rPr>
          <w:rFonts w:ascii="Montserrat Light" w:hAnsi="Montserrat Light"/>
          <w:color w:val="808080" w:themeColor="background1" w:themeShade="80"/>
          <w:sz w:val="22"/>
          <w:szCs w:val="22"/>
        </w:rPr>
        <w:t>The worker is subject to atmospheric conditions. One or more of the following conditions that affect the respiratory system of the skin: fumes, odors, dust, mists, gases, or poor ventilation.</w:t>
      </w:r>
    </w:p>
    <w:p w14:paraId="255975C1" w14:textId="77777777" w:rsidR="00966AD2" w:rsidRPr="001B2257" w:rsidRDefault="00966AD2" w:rsidP="00966AD2">
      <w:pPr>
        <w:pStyle w:val="NormalWeb"/>
        <w:spacing w:before="0" w:beforeAutospacing="0" w:after="0" w:afterAutospacing="0"/>
        <w:outlineLvl w:val="0"/>
        <w:rPr>
          <w:rFonts w:ascii="Montserrat Light" w:hAnsi="Montserrat Light"/>
          <w:color w:val="808080" w:themeColor="background1" w:themeShade="80"/>
          <w:sz w:val="22"/>
          <w:szCs w:val="22"/>
        </w:rPr>
      </w:pPr>
    </w:p>
    <w:p w14:paraId="74073424" w14:textId="77777777" w:rsidR="00966AD2" w:rsidRPr="001B2257" w:rsidRDefault="00966AD2" w:rsidP="00966AD2">
      <w:pPr>
        <w:pStyle w:val="NormalWeb"/>
        <w:spacing w:before="0" w:beforeAutospacing="0" w:after="0" w:afterAutospacing="0"/>
        <w:outlineLvl w:val="0"/>
        <w:rPr>
          <w:rFonts w:ascii="Montserrat Light" w:hAnsi="Montserrat Light"/>
          <w:color w:val="808080" w:themeColor="background1" w:themeShade="80"/>
          <w:sz w:val="22"/>
          <w:szCs w:val="22"/>
        </w:rPr>
      </w:pPr>
      <w:r w:rsidRPr="001B2257">
        <w:rPr>
          <w:rFonts w:ascii="Montserrat Light" w:hAnsi="Montserrat Light"/>
          <w:color w:val="808080" w:themeColor="background1" w:themeShade="80"/>
          <w:sz w:val="22"/>
          <w:szCs w:val="22"/>
        </w:rPr>
        <w:t xml:space="preserve">Disclaimer: </w:t>
      </w:r>
    </w:p>
    <w:p w14:paraId="536850C6" w14:textId="77777777" w:rsidR="00966AD2" w:rsidRPr="001B2257" w:rsidRDefault="00966AD2" w:rsidP="00966AD2">
      <w:pPr>
        <w:pStyle w:val="NormalWeb"/>
        <w:spacing w:before="0" w:beforeAutospacing="0" w:after="0" w:afterAutospacing="0"/>
        <w:outlineLvl w:val="0"/>
        <w:rPr>
          <w:rFonts w:ascii="Montserrat Light" w:hAnsi="Montserrat Light"/>
          <w:color w:val="808080" w:themeColor="background1" w:themeShade="80"/>
          <w:sz w:val="22"/>
          <w:szCs w:val="22"/>
        </w:rPr>
      </w:pPr>
      <w:r w:rsidRPr="001B2257">
        <w:rPr>
          <w:rFonts w:ascii="Montserrat Light" w:hAnsi="Montserrat Light"/>
          <w:color w:val="808080" w:themeColor="background1" w:themeShade="80"/>
          <w:sz w:val="22"/>
          <w:szCs w:val="22"/>
        </w:rPr>
        <w:t>Nothing in this job description restricts the right of the Position’s Direct Report to assign or reassign duties and responsibilities to this job at any time. This is an at-will position and can be terminated at any time.</w:t>
      </w:r>
    </w:p>
    <w:p w14:paraId="63EF93F8" w14:textId="77777777" w:rsidR="00966AD2" w:rsidRPr="001B2257" w:rsidRDefault="00966AD2" w:rsidP="00966AD2">
      <w:pPr>
        <w:pStyle w:val="NormalWeb"/>
        <w:rPr>
          <w:rFonts w:ascii="Montserrat Light" w:hAnsi="Montserrat Light"/>
          <w:color w:val="808080" w:themeColor="background1" w:themeShade="80"/>
          <w:sz w:val="22"/>
          <w:szCs w:val="22"/>
        </w:rPr>
      </w:pPr>
    </w:p>
    <w:p w14:paraId="790C7B57" w14:textId="77777777" w:rsidR="00966AD2" w:rsidRPr="001B2257" w:rsidRDefault="00966AD2" w:rsidP="00966AD2">
      <w:pPr>
        <w:pStyle w:val="NormalWeb"/>
        <w:spacing w:before="0" w:beforeAutospacing="0" w:after="0" w:afterAutospacing="0"/>
        <w:rPr>
          <w:rFonts w:ascii="Montserrat Light" w:hAnsi="Montserrat Light"/>
          <w:color w:val="808080" w:themeColor="background1" w:themeShade="80"/>
          <w:sz w:val="22"/>
          <w:szCs w:val="22"/>
        </w:rPr>
      </w:pPr>
      <w:r w:rsidRPr="001B2257">
        <w:rPr>
          <w:rFonts w:ascii="Montserrat Light" w:hAnsi="Montserrat Light"/>
          <w:color w:val="808080" w:themeColor="background1" w:themeShade="80"/>
          <w:sz w:val="22"/>
          <w:szCs w:val="22"/>
        </w:rPr>
        <w:t>_______________________________________________/_____/_____</w:t>
      </w:r>
    </w:p>
    <w:p w14:paraId="6EE4A82C" w14:textId="77777777" w:rsidR="00966AD2" w:rsidRPr="001B2257" w:rsidRDefault="00966AD2" w:rsidP="00966AD2">
      <w:pPr>
        <w:pStyle w:val="NormalWeb"/>
        <w:spacing w:before="0" w:beforeAutospacing="0" w:after="0" w:afterAutospacing="0"/>
        <w:outlineLvl w:val="0"/>
        <w:rPr>
          <w:rFonts w:ascii="Montserrat Light" w:hAnsi="Montserrat Light"/>
          <w:color w:val="808080" w:themeColor="background1" w:themeShade="80"/>
          <w:sz w:val="22"/>
          <w:szCs w:val="22"/>
        </w:rPr>
      </w:pPr>
      <w:r w:rsidRPr="001B2257">
        <w:rPr>
          <w:rFonts w:ascii="Montserrat Light" w:hAnsi="Montserrat Light"/>
          <w:color w:val="808080" w:themeColor="background1" w:themeShade="80"/>
          <w:sz w:val="22"/>
          <w:szCs w:val="22"/>
        </w:rPr>
        <w:t>Position’s Signature</w:t>
      </w:r>
      <w:r w:rsidRPr="001B2257">
        <w:rPr>
          <w:rFonts w:ascii="Montserrat Light" w:hAnsi="Montserrat Light"/>
          <w:color w:val="808080" w:themeColor="background1" w:themeShade="80"/>
          <w:sz w:val="22"/>
          <w:szCs w:val="22"/>
        </w:rPr>
        <w:tab/>
        <w:t xml:space="preserve"> </w:t>
      </w:r>
      <w:r w:rsidRPr="001B2257">
        <w:rPr>
          <w:rFonts w:ascii="Montserrat Light" w:hAnsi="Montserrat Light"/>
          <w:color w:val="808080" w:themeColor="background1" w:themeShade="80"/>
          <w:sz w:val="22"/>
          <w:szCs w:val="22"/>
        </w:rPr>
        <w:tab/>
      </w:r>
      <w:r w:rsidRPr="001B2257">
        <w:rPr>
          <w:rFonts w:ascii="Montserrat Light" w:hAnsi="Montserrat Light"/>
          <w:color w:val="808080" w:themeColor="background1" w:themeShade="80"/>
          <w:sz w:val="22"/>
          <w:szCs w:val="22"/>
        </w:rPr>
        <w:tab/>
      </w:r>
      <w:r w:rsidRPr="001B2257">
        <w:rPr>
          <w:rFonts w:ascii="Montserrat Light" w:hAnsi="Montserrat Light"/>
          <w:color w:val="808080" w:themeColor="background1" w:themeShade="80"/>
          <w:sz w:val="22"/>
          <w:szCs w:val="22"/>
        </w:rPr>
        <w:tab/>
      </w:r>
      <w:r w:rsidRPr="001B2257">
        <w:rPr>
          <w:rFonts w:ascii="Montserrat Light" w:hAnsi="Montserrat Light"/>
          <w:color w:val="808080" w:themeColor="background1" w:themeShade="80"/>
          <w:sz w:val="22"/>
          <w:szCs w:val="22"/>
        </w:rPr>
        <w:tab/>
      </w:r>
      <w:r w:rsidRPr="001B2257">
        <w:rPr>
          <w:rFonts w:ascii="Montserrat Light" w:hAnsi="Montserrat Light"/>
          <w:color w:val="808080" w:themeColor="background1" w:themeShade="80"/>
          <w:sz w:val="22"/>
          <w:szCs w:val="22"/>
        </w:rPr>
        <w:tab/>
        <w:t>Date</w:t>
      </w:r>
    </w:p>
    <w:p w14:paraId="55148BA8" w14:textId="77777777" w:rsidR="00966AD2" w:rsidRPr="001B2257" w:rsidRDefault="00966AD2" w:rsidP="00966AD2">
      <w:pPr>
        <w:pStyle w:val="NormalWeb"/>
        <w:spacing w:before="0" w:beforeAutospacing="0" w:after="0" w:afterAutospacing="0"/>
        <w:rPr>
          <w:rFonts w:ascii="Montserrat Light" w:hAnsi="Montserrat Light"/>
          <w:color w:val="808080" w:themeColor="background1" w:themeShade="80"/>
          <w:sz w:val="22"/>
          <w:szCs w:val="22"/>
        </w:rPr>
      </w:pPr>
    </w:p>
    <w:p w14:paraId="103E869F" w14:textId="77777777" w:rsidR="00966AD2" w:rsidRPr="001B2257" w:rsidRDefault="00966AD2" w:rsidP="00966AD2">
      <w:pPr>
        <w:pStyle w:val="NormalWeb"/>
        <w:spacing w:before="0" w:beforeAutospacing="0" w:after="0" w:afterAutospacing="0"/>
        <w:rPr>
          <w:rFonts w:ascii="Montserrat Light" w:hAnsi="Montserrat Light"/>
          <w:color w:val="808080" w:themeColor="background1" w:themeShade="80"/>
          <w:sz w:val="22"/>
          <w:szCs w:val="22"/>
        </w:rPr>
      </w:pPr>
    </w:p>
    <w:p w14:paraId="49BF4C64" w14:textId="77777777" w:rsidR="00966AD2" w:rsidRPr="001B2257" w:rsidRDefault="00966AD2" w:rsidP="00966AD2">
      <w:pPr>
        <w:pStyle w:val="NormalWeb"/>
        <w:spacing w:before="0" w:beforeAutospacing="0" w:after="0" w:afterAutospacing="0"/>
        <w:rPr>
          <w:rFonts w:ascii="Montserrat Light" w:hAnsi="Montserrat Light"/>
          <w:color w:val="808080" w:themeColor="background1" w:themeShade="80"/>
          <w:sz w:val="22"/>
          <w:szCs w:val="22"/>
        </w:rPr>
      </w:pPr>
    </w:p>
    <w:p w14:paraId="4AE26EDF" w14:textId="77777777" w:rsidR="00966AD2" w:rsidRPr="001B2257" w:rsidRDefault="00966AD2" w:rsidP="00966AD2">
      <w:pPr>
        <w:pStyle w:val="NormalWeb"/>
        <w:spacing w:before="0" w:beforeAutospacing="0" w:after="0" w:afterAutospacing="0"/>
        <w:rPr>
          <w:rFonts w:ascii="Montserrat Light" w:hAnsi="Montserrat Light"/>
          <w:color w:val="808080" w:themeColor="background1" w:themeShade="80"/>
          <w:sz w:val="22"/>
          <w:szCs w:val="22"/>
        </w:rPr>
      </w:pPr>
      <w:r w:rsidRPr="001B2257">
        <w:rPr>
          <w:rFonts w:ascii="Montserrat Light" w:hAnsi="Montserrat Light"/>
          <w:color w:val="808080" w:themeColor="background1" w:themeShade="80"/>
          <w:sz w:val="22"/>
          <w:szCs w:val="22"/>
        </w:rPr>
        <w:t>_______________________________________________/_____/_____</w:t>
      </w:r>
    </w:p>
    <w:p w14:paraId="6BC432FB" w14:textId="77777777" w:rsidR="00966AD2" w:rsidRPr="001B2257" w:rsidRDefault="00966AD2" w:rsidP="00966AD2">
      <w:pPr>
        <w:pStyle w:val="NormalWeb"/>
        <w:spacing w:before="0" w:beforeAutospacing="0" w:after="0" w:afterAutospacing="0"/>
        <w:outlineLvl w:val="0"/>
        <w:rPr>
          <w:rFonts w:ascii="Montserrat Light" w:hAnsi="Montserrat Light"/>
          <w:color w:val="808080" w:themeColor="background1" w:themeShade="80"/>
          <w:sz w:val="22"/>
          <w:szCs w:val="22"/>
        </w:rPr>
      </w:pPr>
      <w:r w:rsidRPr="001B2257">
        <w:rPr>
          <w:rFonts w:ascii="Montserrat Light" w:hAnsi="Montserrat Light"/>
          <w:color w:val="808080" w:themeColor="background1" w:themeShade="80"/>
          <w:sz w:val="22"/>
          <w:szCs w:val="22"/>
        </w:rPr>
        <w:t>Direct Report Position’s Signature</w:t>
      </w:r>
      <w:r w:rsidRPr="001B2257">
        <w:rPr>
          <w:rFonts w:ascii="Montserrat Light" w:hAnsi="Montserrat Light"/>
          <w:color w:val="808080" w:themeColor="background1" w:themeShade="80"/>
          <w:sz w:val="22"/>
          <w:szCs w:val="22"/>
        </w:rPr>
        <w:tab/>
      </w:r>
      <w:r w:rsidRPr="001B2257">
        <w:rPr>
          <w:rFonts w:ascii="Montserrat Light" w:hAnsi="Montserrat Light"/>
          <w:color w:val="808080" w:themeColor="background1" w:themeShade="80"/>
          <w:sz w:val="22"/>
          <w:szCs w:val="22"/>
        </w:rPr>
        <w:tab/>
      </w:r>
      <w:r w:rsidRPr="001B2257">
        <w:rPr>
          <w:rFonts w:ascii="Montserrat Light" w:hAnsi="Montserrat Light"/>
          <w:color w:val="808080" w:themeColor="background1" w:themeShade="80"/>
          <w:sz w:val="22"/>
          <w:szCs w:val="22"/>
        </w:rPr>
        <w:tab/>
      </w:r>
      <w:r w:rsidRPr="001B2257">
        <w:rPr>
          <w:rFonts w:ascii="Montserrat Light" w:hAnsi="Montserrat Light"/>
          <w:color w:val="808080" w:themeColor="background1" w:themeShade="80"/>
          <w:sz w:val="22"/>
          <w:szCs w:val="22"/>
        </w:rPr>
        <w:tab/>
        <w:t>Date</w:t>
      </w:r>
    </w:p>
    <w:p w14:paraId="60E4BC72" w14:textId="77777777" w:rsidR="00966AD2" w:rsidRPr="001B2257" w:rsidRDefault="00966AD2" w:rsidP="00966AD2">
      <w:pPr>
        <w:pStyle w:val="NormalWeb"/>
        <w:spacing w:before="0" w:beforeAutospacing="0" w:after="0" w:afterAutospacing="0"/>
        <w:outlineLvl w:val="0"/>
        <w:rPr>
          <w:rFonts w:ascii="Montserrat Light" w:hAnsi="Montserrat Light"/>
          <w:color w:val="808080" w:themeColor="background1" w:themeShade="80"/>
          <w:sz w:val="22"/>
          <w:szCs w:val="22"/>
        </w:rPr>
      </w:pPr>
    </w:p>
    <w:p w14:paraId="421E4598" w14:textId="77777777" w:rsidR="00966AD2" w:rsidRPr="001B2257" w:rsidRDefault="00966AD2" w:rsidP="00966AD2">
      <w:pPr>
        <w:pStyle w:val="NormalWeb"/>
        <w:spacing w:before="0" w:beforeAutospacing="0" w:after="0" w:afterAutospacing="0"/>
        <w:rPr>
          <w:rFonts w:ascii="Montserrat Light" w:hAnsi="Montserrat Light"/>
          <w:color w:val="808080" w:themeColor="background1" w:themeShade="80"/>
          <w:sz w:val="22"/>
          <w:szCs w:val="22"/>
        </w:rPr>
      </w:pPr>
    </w:p>
    <w:p w14:paraId="1E60AC71" w14:textId="77777777" w:rsidR="00966AD2" w:rsidRPr="001B2257" w:rsidRDefault="00966AD2" w:rsidP="00966AD2">
      <w:pPr>
        <w:pStyle w:val="NormalWeb"/>
        <w:spacing w:before="0" w:beforeAutospacing="0" w:after="0" w:afterAutospacing="0"/>
        <w:rPr>
          <w:rFonts w:ascii="Montserrat Light" w:hAnsi="Montserrat Light"/>
          <w:color w:val="808080" w:themeColor="background1" w:themeShade="80"/>
          <w:sz w:val="22"/>
          <w:szCs w:val="22"/>
        </w:rPr>
      </w:pPr>
    </w:p>
    <w:p w14:paraId="7DC424D1" w14:textId="77777777" w:rsidR="00966AD2" w:rsidRPr="001B2257" w:rsidRDefault="00966AD2" w:rsidP="00966AD2">
      <w:pPr>
        <w:pStyle w:val="NormalWeb"/>
        <w:spacing w:before="0" w:beforeAutospacing="0" w:after="0" w:afterAutospacing="0"/>
        <w:rPr>
          <w:rFonts w:ascii="Montserrat Light" w:hAnsi="Montserrat Light"/>
          <w:color w:val="808080" w:themeColor="background1" w:themeShade="80"/>
          <w:sz w:val="22"/>
          <w:szCs w:val="22"/>
        </w:rPr>
      </w:pPr>
      <w:r w:rsidRPr="001B2257">
        <w:rPr>
          <w:rFonts w:ascii="Montserrat Light" w:hAnsi="Montserrat Light"/>
          <w:color w:val="808080" w:themeColor="background1" w:themeShade="80"/>
          <w:sz w:val="22"/>
          <w:szCs w:val="22"/>
        </w:rPr>
        <w:t>_______________________________________________/_____/_____</w:t>
      </w:r>
    </w:p>
    <w:p w14:paraId="68C567D9" w14:textId="77777777" w:rsidR="00966AD2" w:rsidRPr="001B2257" w:rsidRDefault="00966AD2" w:rsidP="00966AD2">
      <w:pPr>
        <w:pStyle w:val="NormalWeb"/>
        <w:spacing w:before="0" w:beforeAutospacing="0" w:after="0" w:afterAutospacing="0"/>
        <w:rPr>
          <w:rFonts w:ascii="Montserrat Light" w:hAnsi="Montserrat Light"/>
          <w:color w:val="808080" w:themeColor="background1" w:themeShade="80"/>
          <w:sz w:val="22"/>
          <w:szCs w:val="22"/>
        </w:rPr>
      </w:pPr>
      <w:r w:rsidRPr="001B2257">
        <w:rPr>
          <w:rFonts w:ascii="Montserrat Light" w:hAnsi="Montserrat Light"/>
          <w:color w:val="808080" w:themeColor="background1" w:themeShade="80"/>
          <w:sz w:val="22"/>
          <w:szCs w:val="22"/>
        </w:rPr>
        <w:t>Executive Director’s Signature</w:t>
      </w:r>
      <w:r w:rsidRPr="001B2257">
        <w:rPr>
          <w:rFonts w:ascii="Montserrat Light" w:hAnsi="Montserrat Light"/>
          <w:color w:val="808080" w:themeColor="background1" w:themeShade="80"/>
          <w:sz w:val="22"/>
          <w:szCs w:val="22"/>
        </w:rPr>
        <w:tab/>
      </w:r>
      <w:r w:rsidRPr="001B2257">
        <w:rPr>
          <w:rFonts w:ascii="Montserrat Light" w:hAnsi="Montserrat Light"/>
          <w:color w:val="808080" w:themeColor="background1" w:themeShade="80"/>
          <w:sz w:val="22"/>
          <w:szCs w:val="22"/>
        </w:rPr>
        <w:tab/>
      </w:r>
      <w:r w:rsidRPr="001B2257">
        <w:rPr>
          <w:rFonts w:ascii="Montserrat Light" w:hAnsi="Montserrat Light"/>
          <w:color w:val="808080" w:themeColor="background1" w:themeShade="80"/>
          <w:sz w:val="22"/>
          <w:szCs w:val="22"/>
        </w:rPr>
        <w:tab/>
      </w:r>
      <w:r w:rsidRPr="001B2257">
        <w:rPr>
          <w:rFonts w:ascii="Montserrat Light" w:hAnsi="Montserrat Light"/>
          <w:color w:val="808080" w:themeColor="background1" w:themeShade="80"/>
          <w:sz w:val="22"/>
          <w:szCs w:val="22"/>
        </w:rPr>
        <w:tab/>
        <w:t>Date</w:t>
      </w:r>
    </w:p>
    <w:p w14:paraId="15305D03" w14:textId="77777777" w:rsidR="00966AD2" w:rsidRPr="001B2257" w:rsidRDefault="00966AD2" w:rsidP="00966AD2">
      <w:pPr>
        <w:rPr>
          <w:rFonts w:ascii="Montserrat Light" w:hAnsi="Montserrat Light"/>
          <w:color w:val="808080" w:themeColor="background1" w:themeShade="80"/>
        </w:rPr>
      </w:pPr>
    </w:p>
    <w:p w14:paraId="7B6D0AD6" w14:textId="77777777" w:rsidR="00966AD2" w:rsidRPr="001B2257" w:rsidRDefault="00966AD2" w:rsidP="00966AD2">
      <w:pPr>
        <w:rPr>
          <w:rFonts w:ascii="Montserrat Light" w:hAnsi="Montserrat Light"/>
          <w:color w:val="808080" w:themeColor="background1" w:themeShade="80"/>
        </w:rPr>
      </w:pPr>
      <w:r w:rsidRPr="001B2257">
        <w:rPr>
          <w:rFonts w:ascii="Montserrat Light" w:hAnsi="Montserrat Light"/>
          <w:color w:val="808080" w:themeColor="background1" w:themeShade="80"/>
        </w:rPr>
        <w:t xml:space="preserve">cc. </w:t>
      </w:r>
    </w:p>
    <w:p w14:paraId="2145B046" w14:textId="77777777" w:rsidR="00966AD2" w:rsidRPr="001B2257" w:rsidRDefault="00966AD2" w:rsidP="00966AD2">
      <w:pPr>
        <w:rPr>
          <w:rFonts w:ascii="Montserrat Light" w:hAnsi="Montserrat Light"/>
          <w:color w:val="808080" w:themeColor="background1" w:themeShade="80"/>
        </w:rPr>
      </w:pPr>
      <w:r w:rsidRPr="001B2257">
        <w:rPr>
          <w:rFonts w:ascii="Montserrat Light" w:hAnsi="Montserrat Light"/>
          <w:color w:val="808080" w:themeColor="background1" w:themeShade="80"/>
        </w:rPr>
        <w:t>Direct Report</w:t>
      </w:r>
    </w:p>
    <w:p w14:paraId="09884314" w14:textId="77777777" w:rsidR="00966AD2" w:rsidRPr="001B2257" w:rsidRDefault="00966AD2" w:rsidP="00966AD2">
      <w:pPr>
        <w:rPr>
          <w:rFonts w:ascii="Montserrat Light" w:hAnsi="Montserrat Light"/>
          <w:color w:val="808080" w:themeColor="background1" w:themeShade="80"/>
        </w:rPr>
      </w:pPr>
      <w:r w:rsidRPr="001B2257">
        <w:rPr>
          <w:rFonts w:ascii="Montserrat Light" w:hAnsi="Montserrat Light"/>
          <w:color w:val="808080" w:themeColor="background1" w:themeShade="80"/>
        </w:rPr>
        <w:t>Executive Director</w:t>
      </w:r>
    </w:p>
    <w:p w14:paraId="3EB1FC98" w14:textId="689CF97A" w:rsidR="0090607C" w:rsidRPr="001B2257" w:rsidRDefault="00966AD2">
      <w:pPr>
        <w:rPr>
          <w:rFonts w:ascii="Montserrat Light" w:hAnsi="Montserrat Light"/>
          <w:color w:val="808080" w:themeColor="background1" w:themeShade="80"/>
        </w:rPr>
      </w:pPr>
      <w:r w:rsidRPr="001B2257">
        <w:rPr>
          <w:rFonts w:ascii="Montserrat Light" w:hAnsi="Montserrat Light"/>
          <w:color w:val="808080" w:themeColor="background1" w:themeShade="80"/>
        </w:rPr>
        <w:t>HR/Employee File</w:t>
      </w:r>
    </w:p>
    <w:sectPr w:rsidR="0090607C" w:rsidRPr="001B2257" w:rsidSect="00966A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tserrat Light">
    <w:panose1 w:val="00000400000000000000"/>
    <w:charset w:val="4D"/>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A3C"/>
    <w:multiLevelType w:val="hybridMultilevel"/>
    <w:tmpl w:val="2672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55E38"/>
    <w:multiLevelType w:val="hybridMultilevel"/>
    <w:tmpl w:val="83C2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C2202"/>
    <w:multiLevelType w:val="hybridMultilevel"/>
    <w:tmpl w:val="D3E2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C1D50"/>
    <w:multiLevelType w:val="hybridMultilevel"/>
    <w:tmpl w:val="6FD6E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074177"/>
    <w:multiLevelType w:val="hybridMultilevel"/>
    <w:tmpl w:val="57C2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E8F5310"/>
    <w:multiLevelType w:val="hybridMultilevel"/>
    <w:tmpl w:val="AFFA7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16234B7"/>
    <w:multiLevelType w:val="hybridMultilevel"/>
    <w:tmpl w:val="22440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2"/>
  </w:num>
  <w:num w:numId="6">
    <w:abstractNumId w:val="7"/>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AD2"/>
    <w:rsid w:val="00177FAB"/>
    <w:rsid w:val="0019591A"/>
    <w:rsid w:val="001B2257"/>
    <w:rsid w:val="002E6CE5"/>
    <w:rsid w:val="003D1A2F"/>
    <w:rsid w:val="006B5299"/>
    <w:rsid w:val="007B4E62"/>
    <w:rsid w:val="0090607C"/>
    <w:rsid w:val="00966AD2"/>
    <w:rsid w:val="009A7BC6"/>
    <w:rsid w:val="00A3421B"/>
    <w:rsid w:val="00A50430"/>
    <w:rsid w:val="00E77D81"/>
    <w:rsid w:val="00FD3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63F91F"/>
  <w15:docId w15:val="{22092E54-0882-0A4A-B5CF-55102F1B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AD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966AD2"/>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559DC-5D91-6249-A783-ADFC13D28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CedarCreek.tv</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Koch</dc:creator>
  <cp:lastModifiedBy>Nate Manuel</cp:lastModifiedBy>
  <cp:revision>3</cp:revision>
  <dcterms:created xsi:type="dcterms:W3CDTF">2019-08-27T18:17:00Z</dcterms:created>
  <dcterms:modified xsi:type="dcterms:W3CDTF">2019-08-27T18:18:00Z</dcterms:modified>
</cp:coreProperties>
</file>