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A56" w:rsidRDefault="001B753E">
      <w:pPr>
        <w:pStyle w:val="Heading1"/>
        <w:spacing w:before="76" w:line="240" w:lineRule="auto"/>
        <w:ind w:left="1864" w:right="1849"/>
        <w:jc w:val="center"/>
      </w:pPr>
      <w:r>
        <w:rPr>
          <w:w w:val="115"/>
        </w:rPr>
        <w:t>Vision</w:t>
      </w:r>
      <w:r>
        <w:rPr>
          <w:spacing w:val="10"/>
          <w:w w:val="115"/>
        </w:rPr>
        <w:t xml:space="preserve"> </w:t>
      </w:r>
      <w:r>
        <w:rPr>
          <w:w w:val="115"/>
        </w:rPr>
        <w:t>Doc</w:t>
      </w:r>
      <w:r>
        <w:rPr>
          <w:spacing w:val="7"/>
          <w:w w:val="115"/>
        </w:rPr>
        <w:t xml:space="preserve"> </w:t>
      </w:r>
      <w:r>
        <w:rPr>
          <w:w w:val="110"/>
        </w:rPr>
        <w:t>–</w:t>
      </w:r>
      <w:r>
        <w:rPr>
          <w:spacing w:val="14"/>
          <w:w w:val="110"/>
        </w:rPr>
        <w:t xml:space="preserve"> </w:t>
      </w:r>
      <w:r>
        <w:rPr>
          <w:w w:val="115"/>
        </w:rPr>
        <w:t>Bad</w:t>
      </w:r>
      <w:r>
        <w:rPr>
          <w:spacing w:val="13"/>
          <w:w w:val="115"/>
        </w:rPr>
        <w:t xml:space="preserve"> </w:t>
      </w:r>
      <w:r>
        <w:rPr>
          <w:w w:val="115"/>
        </w:rPr>
        <w:t>Girls</w:t>
      </w:r>
      <w:r>
        <w:rPr>
          <w:spacing w:val="9"/>
          <w:w w:val="115"/>
        </w:rPr>
        <w:t xml:space="preserve"> </w:t>
      </w:r>
      <w:r>
        <w:rPr>
          <w:w w:val="115"/>
        </w:rPr>
        <w:t>of</w:t>
      </w:r>
      <w:r>
        <w:rPr>
          <w:spacing w:val="4"/>
          <w:w w:val="115"/>
        </w:rPr>
        <w:t xml:space="preserve"> </w:t>
      </w:r>
      <w:r>
        <w:rPr>
          <w:w w:val="115"/>
        </w:rPr>
        <w:t>the</w:t>
      </w:r>
      <w:r>
        <w:rPr>
          <w:spacing w:val="10"/>
          <w:w w:val="115"/>
        </w:rPr>
        <w:t xml:space="preserve"> </w:t>
      </w:r>
      <w:r>
        <w:rPr>
          <w:w w:val="115"/>
        </w:rPr>
        <w:t>Bible</w:t>
      </w:r>
      <w:r>
        <w:rPr>
          <w:spacing w:val="4"/>
          <w:w w:val="115"/>
        </w:rPr>
        <w:t xml:space="preserve"> </w:t>
      </w:r>
      <w:r>
        <w:rPr>
          <w:w w:val="115"/>
        </w:rPr>
        <w:t>(July</w:t>
      </w:r>
      <w:r>
        <w:rPr>
          <w:spacing w:val="10"/>
          <w:w w:val="115"/>
        </w:rPr>
        <w:t xml:space="preserve"> </w:t>
      </w:r>
      <w:r>
        <w:rPr>
          <w:w w:val="115"/>
        </w:rPr>
        <w:t>10</w:t>
      </w:r>
      <w:r>
        <w:rPr>
          <w:spacing w:val="14"/>
          <w:w w:val="115"/>
        </w:rPr>
        <w:t xml:space="preserve"> </w:t>
      </w:r>
      <w:r>
        <w:rPr>
          <w:w w:val="110"/>
        </w:rPr>
        <w:t>–</w:t>
      </w:r>
      <w:r>
        <w:rPr>
          <w:spacing w:val="7"/>
          <w:w w:val="110"/>
        </w:rPr>
        <w:t xml:space="preserve"> </w:t>
      </w:r>
      <w:r>
        <w:rPr>
          <w:w w:val="115"/>
        </w:rPr>
        <w:t>August</w:t>
      </w:r>
      <w:r>
        <w:rPr>
          <w:spacing w:val="10"/>
          <w:w w:val="115"/>
        </w:rPr>
        <w:t xml:space="preserve"> </w:t>
      </w:r>
      <w:r>
        <w:rPr>
          <w:w w:val="110"/>
        </w:rPr>
        <w:t>1,</w:t>
      </w:r>
      <w:r>
        <w:rPr>
          <w:spacing w:val="14"/>
          <w:w w:val="110"/>
        </w:rPr>
        <w:t xml:space="preserve"> </w:t>
      </w:r>
      <w:r>
        <w:rPr>
          <w:w w:val="115"/>
        </w:rPr>
        <w:t>2021)</w:t>
      </w:r>
    </w:p>
    <w:p w:rsidR="004A3A56" w:rsidRDefault="004A3A56">
      <w:pPr>
        <w:pStyle w:val="BodyText"/>
        <w:spacing w:before="4" w:line="240" w:lineRule="auto"/>
        <w:ind w:left="0" w:firstLine="0"/>
        <w:rPr>
          <w:b/>
          <w:sz w:val="19"/>
        </w:rPr>
      </w:pPr>
    </w:p>
    <w:p w:rsidR="004A3A56" w:rsidRDefault="001B753E">
      <w:pPr>
        <w:spacing w:line="228" w:lineRule="exact"/>
        <w:ind w:left="105"/>
        <w:rPr>
          <w:b/>
          <w:sz w:val="20"/>
        </w:rPr>
      </w:pPr>
      <w:r>
        <w:rPr>
          <w:b/>
          <w:w w:val="120"/>
          <w:sz w:val="20"/>
          <w:u w:val="single"/>
        </w:rPr>
        <w:t>Series</w:t>
      </w:r>
      <w:r>
        <w:rPr>
          <w:b/>
          <w:spacing w:val="-2"/>
          <w:w w:val="120"/>
          <w:sz w:val="20"/>
          <w:u w:val="single"/>
        </w:rPr>
        <w:t xml:space="preserve"> </w:t>
      </w:r>
      <w:r>
        <w:rPr>
          <w:b/>
          <w:w w:val="120"/>
          <w:sz w:val="20"/>
          <w:u w:val="single"/>
        </w:rPr>
        <w:t>Overview:</w:t>
      </w:r>
    </w:p>
    <w:p w:rsidR="004A3A56" w:rsidRDefault="001B753E">
      <w:pPr>
        <w:pStyle w:val="ListParagraph"/>
        <w:numPr>
          <w:ilvl w:val="0"/>
          <w:numId w:val="4"/>
        </w:numPr>
        <w:tabs>
          <w:tab w:val="left" w:pos="824"/>
          <w:tab w:val="left" w:pos="826"/>
        </w:tabs>
        <w:spacing w:before="1" w:line="253" w:lineRule="exact"/>
        <w:ind w:hanging="361"/>
        <w:rPr>
          <w:sz w:val="20"/>
        </w:rPr>
      </w:pPr>
      <w:r>
        <w:rPr>
          <w:w w:val="120"/>
          <w:sz w:val="20"/>
        </w:rPr>
        <w:t>Series</w:t>
      </w:r>
      <w:r>
        <w:rPr>
          <w:spacing w:val="-3"/>
          <w:w w:val="120"/>
          <w:sz w:val="20"/>
        </w:rPr>
        <w:t xml:space="preserve"> </w:t>
      </w:r>
      <w:r>
        <w:rPr>
          <w:w w:val="120"/>
          <w:sz w:val="20"/>
        </w:rPr>
        <w:t>Focus:</w:t>
      </w:r>
    </w:p>
    <w:p w:rsidR="004A3A56" w:rsidRDefault="001B753E">
      <w:pPr>
        <w:pStyle w:val="ListParagraph"/>
        <w:numPr>
          <w:ilvl w:val="1"/>
          <w:numId w:val="4"/>
        </w:numPr>
        <w:tabs>
          <w:tab w:val="left" w:pos="1546"/>
        </w:tabs>
        <w:spacing w:line="243" w:lineRule="exact"/>
        <w:ind w:hanging="361"/>
        <w:rPr>
          <w:sz w:val="20"/>
        </w:rPr>
      </w:pPr>
      <w:r>
        <w:rPr>
          <w:w w:val="120"/>
          <w:sz w:val="20"/>
        </w:rPr>
        <w:t>Mistakes were made.</w:t>
      </w:r>
      <w:r>
        <w:rPr>
          <w:spacing w:val="2"/>
          <w:w w:val="120"/>
          <w:sz w:val="20"/>
        </w:rPr>
        <w:t xml:space="preserve"> </w:t>
      </w:r>
      <w:r>
        <w:rPr>
          <w:w w:val="120"/>
          <w:sz w:val="20"/>
        </w:rPr>
        <w:t>How</w:t>
      </w:r>
      <w:r>
        <w:rPr>
          <w:spacing w:val="2"/>
          <w:w w:val="120"/>
          <w:sz w:val="20"/>
        </w:rPr>
        <w:t xml:space="preserve"> </w:t>
      </w:r>
      <w:r>
        <w:rPr>
          <w:w w:val="120"/>
          <w:sz w:val="20"/>
        </w:rPr>
        <w:t>can</w:t>
      </w:r>
      <w:r>
        <w:rPr>
          <w:spacing w:val="-1"/>
          <w:w w:val="120"/>
          <w:sz w:val="20"/>
        </w:rPr>
        <w:t xml:space="preserve"> </w:t>
      </w:r>
      <w:r>
        <w:rPr>
          <w:w w:val="120"/>
          <w:sz w:val="20"/>
        </w:rPr>
        <w:t>we</w:t>
      </w:r>
      <w:r>
        <w:rPr>
          <w:spacing w:val="6"/>
          <w:w w:val="120"/>
          <w:sz w:val="20"/>
        </w:rPr>
        <w:t xml:space="preserve"> </w:t>
      </w:r>
      <w:r>
        <w:rPr>
          <w:w w:val="120"/>
          <w:sz w:val="20"/>
        </w:rPr>
        <w:t>learn</w:t>
      </w:r>
      <w:r>
        <w:rPr>
          <w:spacing w:val="4"/>
          <w:w w:val="120"/>
          <w:sz w:val="20"/>
        </w:rPr>
        <w:t xml:space="preserve"> </w:t>
      </w:r>
      <w:r>
        <w:rPr>
          <w:w w:val="120"/>
          <w:sz w:val="20"/>
        </w:rPr>
        <w:t>from</w:t>
      </w:r>
      <w:r>
        <w:rPr>
          <w:spacing w:val="-1"/>
          <w:w w:val="120"/>
          <w:sz w:val="20"/>
        </w:rPr>
        <w:t xml:space="preserve"> </w:t>
      </w:r>
      <w:r>
        <w:rPr>
          <w:w w:val="120"/>
          <w:sz w:val="20"/>
        </w:rPr>
        <w:t>them?</w:t>
      </w:r>
    </w:p>
    <w:p w:rsidR="004A3A56" w:rsidRDefault="001B753E">
      <w:pPr>
        <w:pStyle w:val="ListParagraph"/>
        <w:numPr>
          <w:ilvl w:val="1"/>
          <w:numId w:val="4"/>
        </w:numPr>
        <w:tabs>
          <w:tab w:val="left" w:pos="1546"/>
        </w:tabs>
        <w:ind w:hanging="361"/>
        <w:rPr>
          <w:sz w:val="20"/>
        </w:rPr>
      </w:pPr>
      <w:r>
        <w:rPr>
          <w:w w:val="130"/>
          <w:sz w:val="20"/>
        </w:rPr>
        <w:t>OR</w:t>
      </w:r>
    </w:p>
    <w:p w:rsidR="004A3A56" w:rsidRDefault="001B753E">
      <w:pPr>
        <w:pStyle w:val="ListParagraph"/>
        <w:numPr>
          <w:ilvl w:val="1"/>
          <w:numId w:val="4"/>
        </w:numPr>
        <w:tabs>
          <w:tab w:val="left" w:pos="1546"/>
        </w:tabs>
        <w:ind w:hanging="361"/>
        <w:rPr>
          <w:sz w:val="20"/>
        </w:rPr>
      </w:pPr>
      <w:r>
        <w:rPr>
          <w:spacing w:val="-1"/>
          <w:w w:val="125"/>
          <w:sz w:val="20"/>
        </w:rPr>
        <w:t>Avoiding</w:t>
      </w:r>
      <w:r>
        <w:rPr>
          <w:spacing w:val="-10"/>
          <w:w w:val="125"/>
          <w:sz w:val="20"/>
        </w:rPr>
        <w:t xml:space="preserve"> </w:t>
      </w:r>
      <w:r>
        <w:rPr>
          <w:w w:val="125"/>
          <w:sz w:val="20"/>
        </w:rPr>
        <w:t>the</w:t>
      </w:r>
      <w:r>
        <w:rPr>
          <w:spacing w:val="-9"/>
          <w:w w:val="125"/>
          <w:sz w:val="20"/>
        </w:rPr>
        <w:t xml:space="preserve"> </w:t>
      </w:r>
      <w:r>
        <w:rPr>
          <w:w w:val="125"/>
          <w:sz w:val="20"/>
        </w:rPr>
        <w:t>traps</w:t>
      </w:r>
      <w:r>
        <w:rPr>
          <w:spacing w:val="-13"/>
          <w:w w:val="125"/>
          <w:sz w:val="20"/>
        </w:rPr>
        <w:t xml:space="preserve"> </w:t>
      </w:r>
      <w:r>
        <w:rPr>
          <w:w w:val="125"/>
          <w:sz w:val="20"/>
        </w:rPr>
        <w:t>that</w:t>
      </w:r>
      <w:r>
        <w:rPr>
          <w:spacing w:val="-11"/>
          <w:w w:val="125"/>
          <w:sz w:val="20"/>
        </w:rPr>
        <w:t xml:space="preserve"> </w:t>
      </w:r>
      <w:r>
        <w:rPr>
          <w:w w:val="125"/>
          <w:sz w:val="20"/>
        </w:rPr>
        <w:t>can</w:t>
      </w:r>
      <w:r>
        <w:rPr>
          <w:spacing w:val="-14"/>
          <w:w w:val="125"/>
          <w:sz w:val="20"/>
        </w:rPr>
        <w:t xml:space="preserve"> </w:t>
      </w:r>
      <w:r>
        <w:rPr>
          <w:w w:val="125"/>
          <w:sz w:val="20"/>
        </w:rPr>
        <w:t>ruin</w:t>
      </w:r>
      <w:r>
        <w:rPr>
          <w:spacing w:val="-14"/>
          <w:w w:val="125"/>
          <w:sz w:val="20"/>
        </w:rPr>
        <w:t xml:space="preserve"> </w:t>
      </w:r>
      <w:r>
        <w:rPr>
          <w:w w:val="125"/>
          <w:sz w:val="20"/>
        </w:rPr>
        <w:t>our</w:t>
      </w:r>
      <w:r>
        <w:rPr>
          <w:spacing w:val="-12"/>
          <w:w w:val="125"/>
          <w:sz w:val="20"/>
        </w:rPr>
        <w:t xml:space="preserve"> </w:t>
      </w:r>
      <w:r>
        <w:rPr>
          <w:w w:val="125"/>
          <w:sz w:val="20"/>
        </w:rPr>
        <w:t>wellbeing.</w:t>
      </w:r>
    </w:p>
    <w:p w:rsidR="004A3A56" w:rsidRDefault="001B753E">
      <w:pPr>
        <w:pStyle w:val="BodyText"/>
        <w:ind w:left="465" w:firstLine="0"/>
      </w:pPr>
      <w:r>
        <w:rPr>
          <w:rFonts w:ascii="Courier New"/>
          <w:w w:val="115"/>
        </w:rPr>
        <w:t>o</w:t>
      </w:r>
      <w:r>
        <w:rPr>
          <w:rFonts w:ascii="Courier New"/>
          <w:spacing w:val="109"/>
          <w:w w:val="115"/>
        </w:rPr>
        <w:t xml:space="preserve"> </w:t>
      </w:r>
      <w:r>
        <w:rPr>
          <w:w w:val="115"/>
        </w:rPr>
        <w:t>Series</w:t>
      </w:r>
      <w:r>
        <w:rPr>
          <w:spacing w:val="-1"/>
          <w:w w:val="115"/>
        </w:rPr>
        <w:t xml:space="preserve"> </w:t>
      </w:r>
      <w:r>
        <w:rPr>
          <w:w w:val="115"/>
        </w:rPr>
        <w:t>Verse:</w:t>
      </w:r>
    </w:p>
    <w:p w:rsidR="004A3A56" w:rsidRDefault="001B753E">
      <w:pPr>
        <w:pStyle w:val="BodyText"/>
        <w:spacing w:before="3" w:line="230" w:lineRule="auto"/>
        <w:ind w:right="136" w:hanging="360"/>
      </w:pPr>
      <w:r>
        <w:rPr>
          <w:rFonts w:ascii="Courier New" w:hAnsi="Courier New"/>
          <w:w w:val="120"/>
        </w:rPr>
        <w:t>o</w:t>
      </w:r>
      <w:r>
        <w:rPr>
          <w:rFonts w:ascii="Courier New" w:hAnsi="Courier New"/>
          <w:spacing w:val="63"/>
          <w:w w:val="120"/>
        </w:rPr>
        <w:t xml:space="preserve"> </w:t>
      </w:r>
      <w:r>
        <w:rPr>
          <w:w w:val="120"/>
        </w:rPr>
        <w:t>Ephesians</w:t>
      </w:r>
      <w:r>
        <w:rPr>
          <w:spacing w:val="-8"/>
          <w:w w:val="120"/>
        </w:rPr>
        <w:t xml:space="preserve"> </w:t>
      </w:r>
      <w:r>
        <w:rPr>
          <w:w w:val="120"/>
        </w:rPr>
        <w:t>5:16</w:t>
      </w:r>
      <w:r>
        <w:rPr>
          <w:spacing w:val="-7"/>
          <w:w w:val="120"/>
        </w:rPr>
        <w:t xml:space="preserve"> </w:t>
      </w:r>
      <w:r>
        <w:rPr>
          <w:w w:val="120"/>
        </w:rPr>
        <w:t>Make</w:t>
      </w:r>
      <w:r>
        <w:rPr>
          <w:spacing w:val="-7"/>
          <w:w w:val="120"/>
        </w:rPr>
        <w:t xml:space="preserve"> </w:t>
      </w:r>
      <w:r>
        <w:rPr>
          <w:w w:val="120"/>
        </w:rPr>
        <w:t>the</w:t>
      </w:r>
      <w:r>
        <w:rPr>
          <w:spacing w:val="-7"/>
          <w:w w:val="120"/>
        </w:rPr>
        <w:t xml:space="preserve"> </w:t>
      </w:r>
      <w:r>
        <w:rPr>
          <w:w w:val="120"/>
        </w:rPr>
        <w:t>most</w:t>
      </w:r>
      <w:r>
        <w:rPr>
          <w:spacing w:val="-9"/>
          <w:w w:val="120"/>
        </w:rPr>
        <w:t xml:space="preserve"> </w:t>
      </w:r>
      <w:r>
        <w:rPr>
          <w:w w:val="120"/>
        </w:rPr>
        <w:t>of</w:t>
      </w:r>
      <w:r>
        <w:rPr>
          <w:spacing w:val="-10"/>
          <w:w w:val="120"/>
        </w:rPr>
        <w:t xml:space="preserve"> </w:t>
      </w:r>
      <w:r>
        <w:rPr>
          <w:w w:val="120"/>
        </w:rPr>
        <w:t>every</w:t>
      </w:r>
      <w:r>
        <w:rPr>
          <w:spacing w:val="-11"/>
          <w:w w:val="120"/>
        </w:rPr>
        <w:t xml:space="preserve"> </w:t>
      </w:r>
      <w:r>
        <w:rPr>
          <w:w w:val="120"/>
        </w:rPr>
        <w:t>opportunity</w:t>
      </w:r>
      <w:r>
        <w:rPr>
          <w:spacing w:val="-9"/>
          <w:w w:val="120"/>
        </w:rPr>
        <w:t xml:space="preserve"> </w:t>
      </w:r>
      <w:r>
        <w:rPr>
          <w:w w:val="120"/>
        </w:rPr>
        <w:t>in</w:t>
      </w:r>
      <w:r>
        <w:rPr>
          <w:spacing w:val="-8"/>
          <w:w w:val="120"/>
        </w:rPr>
        <w:t xml:space="preserve"> </w:t>
      </w:r>
      <w:r>
        <w:rPr>
          <w:w w:val="120"/>
        </w:rPr>
        <w:t>these</w:t>
      </w:r>
      <w:r>
        <w:rPr>
          <w:spacing w:val="-7"/>
          <w:w w:val="120"/>
        </w:rPr>
        <w:t xml:space="preserve"> </w:t>
      </w:r>
      <w:r>
        <w:rPr>
          <w:w w:val="120"/>
        </w:rPr>
        <w:t>evil</w:t>
      </w:r>
      <w:r>
        <w:rPr>
          <w:spacing w:val="-11"/>
          <w:w w:val="120"/>
        </w:rPr>
        <w:t xml:space="preserve"> </w:t>
      </w:r>
      <w:r>
        <w:rPr>
          <w:w w:val="120"/>
        </w:rPr>
        <w:t>days.</w:t>
      </w:r>
      <w:r>
        <w:rPr>
          <w:spacing w:val="-9"/>
          <w:w w:val="120"/>
        </w:rPr>
        <w:t xml:space="preserve"> </w:t>
      </w:r>
      <w:r>
        <w:rPr>
          <w:w w:val="120"/>
        </w:rPr>
        <w:t>17</w:t>
      </w:r>
      <w:r>
        <w:rPr>
          <w:spacing w:val="-12"/>
          <w:w w:val="120"/>
        </w:rPr>
        <w:t xml:space="preserve"> </w:t>
      </w:r>
      <w:r>
        <w:rPr>
          <w:w w:val="120"/>
        </w:rPr>
        <w:t>Don’t</w:t>
      </w:r>
      <w:r>
        <w:rPr>
          <w:spacing w:val="-52"/>
          <w:w w:val="120"/>
        </w:rPr>
        <w:t xml:space="preserve"> </w:t>
      </w:r>
      <w:r>
        <w:rPr>
          <w:w w:val="120"/>
        </w:rPr>
        <w:t>act</w:t>
      </w:r>
      <w:r>
        <w:rPr>
          <w:spacing w:val="2"/>
          <w:w w:val="120"/>
        </w:rPr>
        <w:t xml:space="preserve"> </w:t>
      </w:r>
      <w:r>
        <w:rPr>
          <w:w w:val="120"/>
        </w:rPr>
        <w:t>thoughtlessly,</w:t>
      </w:r>
      <w:r>
        <w:rPr>
          <w:spacing w:val="2"/>
          <w:w w:val="120"/>
        </w:rPr>
        <w:t xml:space="preserve"> </w:t>
      </w:r>
      <w:r>
        <w:rPr>
          <w:w w:val="120"/>
        </w:rPr>
        <w:t>but</w:t>
      </w:r>
      <w:r>
        <w:rPr>
          <w:spacing w:val="-3"/>
          <w:w w:val="120"/>
        </w:rPr>
        <w:t xml:space="preserve"> </w:t>
      </w:r>
      <w:r>
        <w:rPr>
          <w:w w:val="120"/>
        </w:rPr>
        <w:t>understand</w:t>
      </w:r>
      <w:r>
        <w:rPr>
          <w:spacing w:val="-7"/>
          <w:w w:val="120"/>
        </w:rPr>
        <w:t xml:space="preserve"> </w:t>
      </w:r>
      <w:r>
        <w:rPr>
          <w:w w:val="120"/>
        </w:rPr>
        <w:t>what</w:t>
      </w:r>
      <w:r>
        <w:rPr>
          <w:spacing w:val="-3"/>
          <w:w w:val="120"/>
        </w:rPr>
        <w:t xml:space="preserve"> </w:t>
      </w:r>
      <w:r>
        <w:rPr>
          <w:w w:val="120"/>
        </w:rPr>
        <w:t>the</w:t>
      </w:r>
      <w:r>
        <w:rPr>
          <w:spacing w:val="4"/>
          <w:w w:val="120"/>
        </w:rPr>
        <w:t xml:space="preserve"> </w:t>
      </w:r>
      <w:r>
        <w:rPr>
          <w:w w:val="120"/>
        </w:rPr>
        <w:t>Lord</w:t>
      </w:r>
      <w:r>
        <w:rPr>
          <w:spacing w:val="-6"/>
          <w:w w:val="120"/>
        </w:rPr>
        <w:t xml:space="preserve"> </w:t>
      </w:r>
      <w:r>
        <w:rPr>
          <w:w w:val="120"/>
        </w:rPr>
        <w:t>wants</w:t>
      </w:r>
      <w:r>
        <w:rPr>
          <w:spacing w:val="3"/>
          <w:w w:val="120"/>
        </w:rPr>
        <w:t xml:space="preserve"> </w:t>
      </w:r>
      <w:r>
        <w:rPr>
          <w:w w:val="120"/>
        </w:rPr>
        <w:t>you to</w:t>
      </w:r>
      <w:r>
        <w:rPr>
          <w:spacing w:val="-4"/>
          <w:w w:val="120"/>
        </w:rPr>
        <w:t xml:space="preserve"> </w:t>
      </w:r>
      <w:r>
        <w:rPr>
          <w:w w:val="120"/>
        </w:rPr>
        <w:t>do.</w:t>
      </w:r>
    </w:p>
    <w:p w:rsidR="004A3A56" w:rsidRDefault="001B753E">
      <w:pPr>
        <w:pStyle w:val="ListParagraph"/>
        <w:numPr>
          <w:ilvl w:val="0"/>
          <w:numId w:val="4"/>
        </w:numPr>
        <w:tabs>
          <w:tab w:val="left" w:pos="877"/>
          <w:tab w:val="left" w:pos="878"/>
        </w:tabs>
        <w:ind w:left="877" w:hanging="413"/>
        <w:rPr>
          <w:sz w:val="20"/>
        </w:rPr>
      </w:pPr>
      <w:r>
        <w:rPr>
          <w:w w:val="120"/>
          <w:sz w:val="20"/>
        </w:rPr>
        <w:t>Invite</w:t>
      </w:r>
      <w:r>
        <w:rPr>
          <w:spacing w:val="4"/>
          <w:w w:val="120"/>
          <w:sz w:val="20"/>
        </w:rPr>
        <w:t xml:space="preserve"> </w:t>
      </w:r>
      <w:r>
        <w:rPr>
          <w:w w:val="120"/>
          <w:sz w:val="20"/>
        </w:rPr>
        <w:t>Pitch:</w:t>
      </w:r>
    </w:p>
    <w:p w:rsidR="004A3A56" w:rsidRDefault="001B753E">
      <w:pPr>
        <w:pStyle w:val="ListParagraph"/>
        <w:numPr>
          <w:ilvl w:val="1"/>
          <w:numId w:val="4"/>
        </w:numPr>
        <w:tabs>
          <w:tab w:val="left" w:pos="1546"/>
        </w:tabs>
        <w:spacing w:before="1" w:line="235" w:lineRule="auto"/>
        <w:ind w:right="109"/>
        <w:rPr>
          <w:sz w:val="20"/>
        </w:rPr>
      </w:pPr>
      <w:r>
        <w:rPr>
          <w:w w:val="120"/>
          <w:sz w:val="20"/>
        </w:rPr>
        <w:t>First, if this were “bad boys” of the bible, that series would take all year...and</w:t>
      </w:r>
      <w:r>
        <w:rPr>
          <w:spacing w:val="1"/>
          <w:w w:val="120"/>
          <w:sz w:val="20"/>
        </w:rPr>
        <w:t xml:space="preserve"> </w:t>
      </w:r>
      <w:r>
        <w:rPr>
          <w:w w:val="120"/>
          <w:sz w:val="20"/>
        </w:rPr>
        <w:t>then some. However, there are stories where mistakes were made and there are</w:t>
      </w:r>
      <w:r>
        <w:rPr>
          <w:spacing w:val="-52"/>
          <w:w w:val="120"/>
          <w:sz w:val="20"/>
        </w:rPr>
        <w:t xml:space="preserve"> </w:t>
      </w:r>
      <w:r>
        <w:rPr>
          <w:w w:val="120"/>
          <w:sz w:val="20"/>
        </w:rPr>
        <w:t>lessons to be learned. We will be exploring the stories of a few of the lesser</w:t>
      </w:r>
      <w:r>
        <w:rPr>
          <w:spacing w:val="1"/>
          <w:w w:val="120"/>
          <w:sz w:val="20"/>
        </w:rPr>
        <w:t xml:space="preserve"> </w:t>
      </w:r>
      <w:r>
        <w:rPr>
          <w:spacing w:val="-1"/>
          <w:w w:val="125"/>
          <w:sz w:val="20"/>
        </w:rPr>
        <w:t xml:space="preserve">known or celebrated characters </w:t>
      </w:r>
      <w:r>
        <w:rPr>
          <w:w w:val="125"/>
          <w:sz w:val="20"/>
        </w:rPr>
        <w:t>of the Bible to see how their life can help us</w:t>
      </w:r>
      <w:r>
        <w:rPr>
          <w:spacing w:val="1"/>
          <w:w w:val="125"/>
          <w:sz w:val="20"/>
        </w:rPr>
        <w:t xml:space="preserve"> </w:t>
      </w:r>
      <w:r>
        <w:rPr>
          <w:w w:val="125"/>
          <w:sz w:val="20"/>
        </w:rPr>
        <w:t>with</w:t>
      </w:r>
      <w:r>
        <w:rPr>
          <w:spacing w:val="-5"/>
          <w:w w:val="125"/>
          <w:sz w:val="20"/>
        </w:rPr>
        <w:t xml:space="preserve"> </w:t>
      </w:r>
      <w:r>
        <w:rPr>
          <w:w w:val="125"/>
          <w:sz w:val="20"/>
        </w:rPr>
        <w:t>our</w:t>
      </w:r>
      <w:r>
        <w:rPr>
          <w:spacing w:val="-3"/>
          <w:w w:val="125"/>
          <w:sz w:val="20"/>
        </w:rPr>
        <w:t xml:space="preserve"> </w:t>
      </w:r>
      <w:r>
        <w:rPr>
          <w:w w:val="125"/>
          <w:sz w:val="20"/>
        </w:rPr>
        <w:t>lives</w:t>
      </w:r>
      <w:r>
        <w:rPr>
          <w:spacing w:val="-4"/>
          <w:w w:val="125"/>
          <w:sz w:val="20"/>
        </w:rPr>
        <w:t xml:space="preserve"> </w:t>
      </w:r>
      <w:r>
        <w:rPr>
          <w:w w:val="125"/>
          <w:sz w:val="20"/>
        </w:rPr>
        <w:t>today.</w:t>
      </w:r>
    </w:p>
    <w:p w:rsidR="004A3A56" w:rsidRDefault="004A3A56">
      <w:pPr>
        <w:pStyle w:val="BodyText"/>
        <w:spacing w:before="2" w:line="240" w:lineRule="auto"/>
        <w:ind w:left="0" w:firstLine="0"/>
        <w:rPr>
          <w:sz w:val="19"/>
        </w:rPr>
      </w:pPr>
    </w:p>
    <w:p w:rsidR="004A3A56" w:rsidRDefault="001B753E">
      <w:pPr>
        <w:pStyle w:val="Heading1"/>
        <w:spacing w:line="242" w:lineRule="exact"/>
      </w:pPr>
      <w:r>
        <w:rPr>
          <w:w w:val="120"/>
          <w:u w:val="single"/>
        </w:rPr>
        <w:t>Weekly</w:t>
      </w:r>
      <w:r>
        <w:rPr>
          <w:spacing w:val="4"/>
          <w:w w:val="120"/>
          <w:u w:val="single"/>
        </w:rPr>
        <w:t xml:space="preserve"> </w:t>
      </w:r>
      <w:r>
        <w:rPr>
          <w:w w:val="120"/>
          <w:u w:val="single"/>
        </w:rPr>
        <w:t>Topics:</w:t>
      </w:r>
    </w:p>
    <w:p w:rsidR="004A3A56" w:rsidRDefault="001B753E">
      <w:pPr>
        <w:pStyle w:val="BodyText"/>
        <w:tabs>
          <w:tab w:val="left" w:pos="1544"/>
        </w:tabs>
        <w:spacing w:line="235" w:lineRule="exact"/>
        <w:ind w:left="105" w:firstLine="0"/>
      </w:pPr>
      <w:r>
        <w:rPr>
          <w:w w:val="110"/>
        </w:rPr>
        <w:t>July</w:t>
      </w:r>
      <w:r>
        <w:rPr>
          <w:spacing w:val="-10"/>
          <w:w w:val="110"/>
        </w:rPr>
        <w:t xml:space="preserve"> </w:t>
      </w:r>
      <w:r>
        <w:rPr>
          <w:w w:val="110"/>
        </w:rPr>
        <w:t>10/11</w:t>
      </w:r>
      <w:r>
        <w:rPr>
          <w:w w:val="110"/>
        </w:rPr>
        <w:tab/>
      </w:r>
      <w:r>
        <w:rPr>
          <w:w w:val="120"/>
        </w:rPr>
        <w:t>Ben</w:t>
      </w:r>
      <w:r>
        <w:rPr>
          <w:spacing w:val="5"/>
          <w:w w:val="120"/>
        </w:rPr>
        <w:t xml:space="preserve"> </w:t>
      </w:r>
      <w:r>
        <w:rPr>
          <w:w w:val="120"/>
        </w:rPr>
        <w:t>Snyder</w:t>
      </w:r>
      <w:r>
        <w:rPr>
          <w:spacing w:val="13"/>
          <w:w w:val="120"/>
        </w:rPr>
        <w:t xml:space="preserve"> </w:t>
      </w:r>
      <w:r>
        <w:rPr>
          <w:w w:val="120"/>
        </w:rPr>
        <w:t>-</w:t>
      </w:r>
      <w:r>
        <w:rPr>
          <w:spacing w:val="1"/>
          <w:w w:val="120"/>
        </w:rPr>
        <w:t xml:space="preserve"> </w:t>
      </w:r>
      <w:r>
        <w:rPr>
          <w:w w:val="120"/>
        </w:rPr>
        <w:t>Eve</w:t>
      </w:r>
    </w:p>
    <w:p w:rsidR="004A3A56" w:rsidRDefault="001B753E">
      <w:pPr>
        <w:pStyle w:val="ListParagraph"/>
        <w:numPr>
          <w:ilvl w:val="2"/>
          <w:numId w:val="4"/>
        </w:numPr>
        <w:tabs>
          <w:tab w:val="left" w:pos="1544"/>
          <w:tab w:val="left" w:pos="2264"/>
          <w:tab w:val="left" w:pos="2266"/>
        </w:tabs>
        <w:spacing w:line="235" w:lineRule="auto"/>
        <w:ind w:right="4522" w:firstLine="1800"/>
        <w:rPr>
          <w:sz w:val="20"/>
        </w:rPr>
      </w:pPr>
      <w:r>
        <w:rPr>
          <w:w w:val="120"/>
          <w:sz w:val="20"/>
        </w:rPr>
        <w:t>Your</w:t>
      </w:r>
      <w:r>
        <w:rPr>
          <w:spacing w:val="14"/>
          <w:w w:val="120"/>
          <w:sz w:val="20"/>
        </w:rPr>
        <w:t xml:space="preserve"> </w:t>
      </w:r>
      <w:r>
        <w:rPr>
          <w:w w:val="120"/>
          <w:sz w:val="20"/>
        </w:rPr>
        <w:t>focus</w:t>
      </w:r>
      <w:r>
        <w:rPr>
          <w:spacing w:val="9"/>
          <w:w w:val="120"/>
          <w:sz w:val="20"/>
        </w:rPr>
        <w:t xml:space="preserve"> </w:t>
      </w:r>
      <w:r>
        <w:rPr>
          <w:w w:val="120"/>
          <w:sz w:val="20"/>
        </w:rPr>
        <w:t>drives</w:t>
      </w:r>
      <w:r>
        <w:rPr>
          <w:spacing w:val="9"/>
          <w:w w:val="120"/>
          <w:sz w:val="20"/>
        </w:rPr>
        <w:t xml:space="preserve"> </w:t>
      </w:r>
      <w:r>
        <w:rPr>
          <w:w w:val="120"/>
          <w:sz w:val="20"/>
        </w:rPr>
        <w:t>wellbeing.</w:t>
      </w:r>
      <w:r>
        <w:rPr>
          <w:spacing w:val="-52"/>
          <w:w w:val="120"/>
          <w:sz w:val="20"/>
        </w:rPr>
        <w:t xml:space="preserve"> </w:t>
      </w:r>
      <w:r>
        <w:rPr>
          <w:w w:val="120"/>
          <w:sz w:val="20"/>
        </w:rPr>
        <w:t>July</w:t>
      </w:r>
      <w:r>
        <w:rPr>
          <w:spacing w:val="-9"/>
          <w:w w:val="120"/>
          <w:sz w:val="20"/>
        </w:rPr>
        <w:t xml:space="preserve"> </w:t>
      </w:r>
      <w:r>
        <w:rPr>
          <w:w w:val="105"/>
          <w:sz w:val="20"/>
        </w:rPr>
        <w:t>17/18</w:t>
      </w:r>
      <w:r>
        <w:rPr>
          <w:w w:val="105"/>
          <w:sz w:val="20"/>
        </w:rPr>
        <w:tab/>
      </w:r>
      <w:r>
        <w:rPr>
          <w:w w:val="120"/>
          <w:sz w:val="20"/>
        </w:rPr>
        <w:t>Amy</w:t>
      </w:r>
      <w:r>
        <w:rPr>
          <w:spacing w:val="-2"/>
          <w:w w:val="120"/>
          <w:sz w:val="20"/>
        </w:rPr>
        <w:t xml:space="preserve"> </w:t>
      </w:r>
      <w:proofErr w:type="spellStart"/>
      <w:r>
        <w:rPr>
          <w:w w:val="120"/>
          <w:sz w:val="20"/>
        </w:rPr>
        <w:t>Seiffert</w:t>
      </w:r>
      <w:proofErr w:type="spellEnd"/>
      <w:r>
        <w:rPr>
          <w:spacing w:val="-5"/>
          <w:w w:val="120"/>
          <w:sz w:val="20"/>
        </w:rPr>
        <w:t xml:space="preserve"> </w:t>
      </w:r>
      <w:r>
        <w:rPr>
          <w:w w:val="105"/>
          <w:sz w:val="20"/>
        </w:rPr>
        <w:t>–</w:t>
      </w:r>
      <w:r>
        <w:rPr>
          <w:spacing w:val="6"/>
          <w:w w:val="105"/>
          <w:sz w:val="20"/>
        </w:rPr>
        <w:t xml:space="preserve"> </w:t>
      </w:r>
      <w:r>
        <w:rPr>
          <w:w w:val="120"/>
          <w:sz w:val="20"/>
        </w:rPr>
        <w:t>Jezebel</w:t>
      </w:r>
    </w:p>
    <w:p w:rsidR="004A3A56" w:rsidRDefault="001B753E">
      <w:pPr>
        <w:pStyle w:val="ListParagraph"/>
        <w:numPr>
          <w:ilvl w:val="2"/>
          <w:numId w:val="4"/>
        </w:numPr>
        <w:tabs>
          <w:tab w:val="left" w:pos="1544"/>
          <w:tab w:val="left" w:pos="2264"/>
          <w:tab w:val="left" w:pos="2266"/>
        </w:tabs>
        <w:spacing w:line="235" w:lineRule="auto"/>
        <w:ind w:right="1465" w:firstLine="1800"/>
        <w:rPr>
          <w:sz w:val="20"/>
        </w:rPr>
      </w:pPr>
      <w:r>
        <w:rPr>
          <w:w w:val="120"/>
          <w:sz w:val="20"/>
        </w:rPr>
        <w:t>Your</w:t>
      </w:r>
      <w:r>
        <w:rPr>
          <w:spacing w:val="5"/>
          <w:w w:val="120"/>
          <w:sz w:val="20"/>
        </w:rPr>
        <w:t xml:space="preserve"> </w:t>
      </w:r>
      <w:r>
        <w:rPr>
          <w:w w:val="120"/>
          <w:sz w:val="20"/>
        </w:rPr>
        <w:t>life</w:t>
      </w:r>
      <w:r>
        <w:rPr>
          <w:spacing w:val="5"/>
          <w:w w:val="120"/>
          <w:sz w:val="20"/>
        </w:rPr>
        <w:t xml:space="preserve"> </w:t>
      </w:r>
      <w:r>
        <w:rPr>
          <w:w w:val="120"/>
          <w:sz w:val="20"/>
        </w:rPr>
        <w:t>tomorrow</w:t>
      </w:r>
      <w:r>
        <w:rPr>
          <w:spacing w:val="6"/>
          <w:w w:val="120"/>
          <w:sz w:val="20"/>
        </w:rPr>
        <w:t xml:space="preserve"> </w:t>
      </w:r>
      <w:r>
        <w:rPr>
          <w:w w:val="120"/>
          <w:sz w:val="20"/>
        </w:rPr>
        <w:t>is</w:t>
      </w:r>
      <w:r>
        <w:rPr>
          <w:spacing w:val="-1"/>
          <w:w w:val="120"/>
          <w:sz w:val="20"/>
        </w:rPr>
        <w:t xml:space="preserve"> </w:t>
      </w:r>
      <w:r>
        <w:rPr>
          <w:w w:val="120"/>
          <w:sz w:val="20"/>
        </w:rPr>
        <w:t>determined by</w:t>
      </w:r>
      <w:r>
        <w:rPr>
          <w:spacing w:val="2"/>
          <w:w w:val="120"/>
          <w:sz w:val="20"/>
        </w:rPr>
        <w:t xml:space="preserve"> </w:t>
      </w:r>
      <w:r>
        <w:rPr>
          <w:w w:val="120"/>
          <w:sz w:val="20"/>
        </w:rPr>
        <w:t>your</w:t>
      </w:r>
      <w:r>
        <w:rPr>
          <w:spacing w:val="6"/>
          <w:w w:val="120"/>
          <w:sz w:val="20"/>
        </w:rPr>
        <w:t xml:space="preserve"> </w:t>
      </w:r>
      <w:r>
        <w:rPr>
          <w:w w:val="120"/>
          <w:sz w:val="20"/>
        </w:rPr>
        <w:t>influences</w:t>
      </w:r>
      <w:r>
        <w:rPr>
          <w:spacing w:val="-1"/>
          <w:w w:val="120"/>
          <w:sz w:val="20"/>
        </w:rPr>
        <w:t xml:space="preserve"> </w:t>
      </w:r>
      <w:r>
        <w:rPr>
          <w:w w:val="120"/>
          <w:sz w:val="20"/>
        </w:rPr>
        <w:t>today.</w:t>
      </w:r>
      <w:r>
        <w:rPr>
          <w:spacing w:val="-51"/>
          <w:w w:val="120"/>
          <w:sz w:val="20"/>
        </w:rPr>
        <w:t xml:space="preserve"> </w:t>
      </w:r>
      <w:r>
        <w:rPr>
          <w:w w:val="120"/>
          <w:sz w:val="20"/>
        </w:rPr>
        <w:t>July</w:t>
      </w:r>
      <w:r>
        <w:rPr>
          <w:spacing w:val="-6"/>
          <w:w w:val="120"/>
          <w:sz w:val="20"/>
        </w:rPr>
        <w:t xml:space="preserve"> </w:t>
      </w:r>
      <w:r>
        <w:rPr>
          <w:w w:val="120"/>
          <w:sz w:val="20"/>
        </w:rPr>
        <w:t>24/25</w:t>
      </w:r>
      <w:r>
        <w:rPr>
          <w:w w:val="120"/>
          <w:sz w:val="20"/>
        </w:rPr>
        <w:tab/>
        <w:t>Andy</w:t>
      </w:r>
      <w:r>
        <w:rPr>
          <w:spacing w:val="-3"/>
          <w:w w:val="120"/>
          <w:sz w:val="20"/>
        </w:rPr>
        <w:t xml:space="preserve"> </w:t>
      </w:r>
      <w:r>
        <w:rPr>
          <w:w w:val="120"/>
          <w:sz w:val="20"/>
        </w:rPr>
        <w:t>Rectenwald</w:t>
      </w:r>
      <w:r>
        <w:rPr>
          <w:spacing w:val="1"/>
          <w:w w:val="120"/>
          <w:sz w:val="20"/>
        </w:rPr>
        <w:t xml:space="preserve"> </w:t>
      </w:r>
      <w:r>
        <w:rPr>
          <w:w w:val="110"/>
          <w:sz w:val="20"/>
        </w:rPr>
        <w:t>–</w:t>
      </w:r>
      <w:r>
        <w:rPr>
          <w:spacing w:val="-1"/>
          <w:w w:val="110"/>
          <w:sz w:val="20"/>
        </w:rPr>
        <w:t xml:space="preserve"> </w:t>
      </w:r>
      <w:r>
        <w:rPr>
          <w:w w:val="120"/>
          <w:sz w:val="20"/>
        </w:rPr>
        <w:t>Delilah</w:t>
      </w:r>
    </w:p>
    <w:p w:rsidR="004A3A56" w:rsidRDefault="001B753E">
      <w:pPr>
        <w:pStyle w:val="ListParagraph"/>
        <w:numPr>
          <w:ilvl w:val="2"/>
          <w:numId w:val="4"/>
        </w:numPr>
        <w:tabs>
          <w:tab w:val="left" w:pos="2264"/>
          <w:tab w:val="left" w:pos="2266"/>
        </w:tabs>
        <w:spacing w:line="235" w:lineRule="auto"/>
        <w:ind w:left="2265" w:right="338"/>
        <w:rPr>
          <w:sz w:val="20"/>
        </w:rPr>
      </w:pPr>
      <w:r>
        <w:rPr>
          <w:w w:val="120"/>
          <w:sz w:val="20"/>
        </w:rPr>
        <w:t>Manipulation</w:t>
      </w:r>
      <w:r>
        <w:rPr>
          <w:spacing w:val="4"/>
          <w:w w:val="120"/>
          <w:sz w:val="20"/>
        </w:rPr>
        <w:t xml:space="preserve"> </w:t>
      </w:r>
      <w:r>
        <w:rPr>
          <w:w w:val="120"/>
          <w:sz w:val="20"/>
        </w:rPr>
        <w:t>can</w:t>
      </w:r>
      <w:r>
        <w:rPr>
          <w:spacing w:val="10"/>
          <w:w w:val="120"/>
          <w:sz w:val="20"/>
        </w:rPr>
        <w:t xml:space="preserve"> </w:t>
      </w:r>
      <w:r>
        <w:rPr>
          <w:w w:val="120"/>
          <w:sz w:val="20"/>
        </w:rPr>
        <w:t>give</w:t>
      </w:r>
      <w:r>
        <w:rPr>
          <w:spacing w:val="12"/>
          <w:w w:val="120"/>
          <w:sz w:val="20"/>
        </w:rPr>
        <w:t xml:space="preserve"> </w:t>
      </w:r>
      <w:r>
        <w:rPr>
          <w:w w:val="120"/>
          <w:sz w:val="20"/>
        </w:rPr>
        <w:t>you what</w:t>
      </w:r>
      <w:r>
        <w:rPr>
          <w:spacing w:val="9"/>
          <w:w w:val="120"/>
          <w:sz w:val="20"/>
        </w:rPr>
        <w:t xml:space="preserve"> </w:t>
      </w:r>
      <w:r>
        <w:rPr>
          <w:w w:val="120"/>
          <w:sz w:val="20"/>
        </w:rPr>
        <w:t>you</w:t>
      </w:r>
      <w:r>
        <w:rPr>
          <w:spacing w:val="1"/>
          <w:w w:val="120"/>
          <w:sz w:val="20"/>
        </w:rPr>
        <w:t xml:space="preserve"> </w:t>
      </w:r>
      <w:r>
        <w:rPr>
          <w:w w:val="120"/>
          <w:sz w:val="20"/>
        </w:rPr>
        <w:t>want</w:t>
      </w:r>
      <w:r>
        <w:rPr>
          <w:spacing w:val="9"/>
          <w:w w:val="120"/>
          <w:sz w:val="20"/>
        </w:rPr>
        <w:t xml:space="preserve"> </w:t>
      </w:r>
      <w:r>
        <w:rPr>
          <w:w w:val="120"/>
          <w:sz w:val="20"/>
        </w:rPr>
        <w:t>today</w:t>
      </w:r>
      <w:r>
        <w:rPr>
          <w:spacing w:val="2"/>
          <w:w w:val="120"/>
          <w:sz w:val="20"/>
        </w:rPr>
        <w:t xml:space="preserve"> </w:t>
      </w:r>
      <w:r>
        <w:rPr>
          <w:w w:val="120"/>
          <w:sz w:val="20"/>
        </w:rPr>
        <w:t>but</w:t>
      </w:r>
      <w:r>
        <w:rPr>
          <w:spacing w:val="9"/>
          <w:w w:val="120"/>
          <w:sz w:val="20"/>
        </w:rPr>
        <w:t xml:space="preserve"> </w:t>
      </w:r>
      <w:r>
        <w:rPr>
          <w:w w:val="120"/>
          <w:sz w:val="20"/>
        </w:rPr>
        <w:t>can</w:t>
      </w:r>
      <w:r>
        <w:rPr>
          <w:spacing w:val="4"/>
          <w:w w:val="120"/>
          <w:sz w:val="20"/>
        </w:rPr>
        <w:t xml:space="preserve"> </w:t>
      </w:r>
      <w:r>
        <w:rPr>
          <w:w w:val="120"/>
          <w:sz w:val="20"/>
        </w:rPr>
        <w:t>rob</w:t>
      </w:r>
      <w:r>
        <w:rPr>
          <w:spacing w:val="12"/>
          <w:w w:val="120"/>
          <w:sz w:val="20"/>
        </w:rPr>
        <w:t xml:space="preserve"> </w:t>
      </w:r>
      <w:r>
        <w:rPr>
          <w:w w:val="120"/>
          <w:sz w:val="20"/>
        </w:rPr>
        <w:t>your</w:t>
      </w:r>
      <w:r>
        <w:rPr>
          <w:spacing w:val="6"/>
          <w:w w:val="120"/>
          <w:sz w:val="20"/>
        </w:rPr>
        <w:t xml:space="preserve"> </w:t>
      </w:r>
      <w:r>
        <w:rPr>
          <w:w w:val="120"/>
          <w:sz w:val="20"/>
        </w:rPr>
        <w:t>best</w:t>
      </w:r>
      <w:r>
        <w:rPr>
          <w:spacing w:val="-52"/>
          <w:w w:val="120"/>
          <w:sz w:val="20"/>
        </w:rPr>
        <w:t xml:space="preserve"> </w:t>
      </w:r>
      <w:r>
        <w:rPr>
          <w:w w:val="125"/>
          <w:sz w:val="20"/>
        </w:rPr>
        <w:t>tomorrow.</w:t>
      </w:r>
    </w:p>
    <w:p w:rsidR="004A3A56" w:rsidRDefault="001B753E">
      <w:pPr>
        <w:pStyle w:val="BodyText"/>
        <w:tabs>
          <w:tab w:val="left" w:pos="1544"/>
        </w:tabs>
        <w:spacing w:line="234" w:lineRule="exact"/>
        <w:ind w:left="105" w:firstLine="0"/>
      </w:pPr>
      <w:r>
        <w:rPr>
          <w:w w:val="110"/>
        </w:rPr>
        <w:t>July</w:t>
      </w:r>
      <w:r>
        <w:rPr>
          <w:spacing w:val="9"/>
          <w:w w:val="110"/>
        </w:rPr>
        <w:t xml:space="preserve"> </w:t>
      </w:r>
      <w:r>
        <w:rPr>
          <w:w w:val="110"/>
        </w:rPr>
        <w:t>31/Aug</w:t>
      </w:r>
      <w:r>
        <w:rPr>
          <w:spacing w:val="11"/>
          <w:w w:val="110"/>
        </w:rPr>
        <w:t xml:space="preserve"> </w:t>
      </w:r>
      <w:r>
        <w:rPr>
          <w:w w:val="105"/>
        </w:rPr>
        <w:t>1</w:t>
      </w:r>
      <w:r>
        <w:rPr>
          <w:w w:val="105"/>
        </w:rPr>
        <w:tab/>
      </w:r>
      <w:r>
        <w:rPr>
          <w:w w:val="110"/>
        </w:rPr>
        <w:t>Christine</w:t>
      </w:r>
      <w:r>
        <w:rPr>
          <w:spacing w:val="41"/>
          <w:w w:val="110"/>
        </w:rPr>
        <w:t xml:space="preserve"> </w:t>
      </w:r>
      <w:r>
        <w:rPr>
          <w:w w:val="110"/>
        </w:rPr>
        <w:t>Sweeney</w:t>
      </w:r>
      <w:r>
        <w:rPr>
          <w:spacing w:val="34"/>
          <w:w w:val="110"/>
        </w:rPr>
        <w:t xml:space="preserve"> </w:t>
      </w:r>
      <w:proofErr w:type="gramStart"/>
      <w:r>
        <w:rPr>
          <w:w w:val="105"/>
        </w:rPr>
        <w:t xml:space="preserve">– </w:t>
      </w:r>
      <w:r>
        <w:rPr>
          <w:spacing w:val="1"/>
          <w:w w:val="105"/>
        </w:rPr>
        <w:t xml:space="preserve"> </w:t>
      </w:r>
      <w:r>
        <w:rPr>
          <w:w w:val="110"/>
        </w:rPr>
        <w:t>Lot’s</w:t>
      </w:r>
      <w:proofErr w:type="gramEnd"/>
      <w:r>
        <w:rPr>
          <w:spacing w:val="39"/>
          <w:w w:val="110"/>
        </w:rPr>
        <w:t xml:space="preserve"> </w:t>
      </w:r>
      <w:r>
        <w:rPr>
          <w:w w:val="110"/>
        </w:rPr>
        <w:t>Wife</w:t>
      </w:r>
    </w:p>
    <w:p w:rsidR="004A3A56" w:rsidRDefault="001B753E">
      <w:pPr>
        <w:pStyle w:val="ListParagraph"/>
        <w:numPr>
          <w:ilvl w:val="2"/>
          <w:numId w:val="4"/>
        </w:numPr>
        <w:tabs>
          <w:tab w:val="left" w:pos="2264"/>
          <w:tab w:val="left" w:pos="2266"/>
        </w:tabs>
        <w:spacing w:line="247" w:lineRule="exact"/>
        <w:ind w:left="2265" w:hanging="361"/>
        <w:rPr>
          <w:sz w:val="20"/>
        </w:rPr>
      </w:pPr>
      <w:r>
        <w:rPr>
          <w:w w:val="120"/>
          <w:sz w:val="20"/>
        </w:rPr>
        <w:t>Preserving</w:t>
      </w:r>
      <w:r>
        <w:rPr>
          <w:spacing w:val="4"/>
          <w:w w:val="120"/>
          <w:sz w:val="20"/>
        </w:rPr>
        <w:t xml:space="preserve"> </w:t>
      </w:r>
      <w:r>
        <w:rPr>
          <w:w w:val="120"/>
          <w:sz w:val="20"/>
        </w:rPr>
        <w:t>your</w:t>
      </w:r>
      <w:r>
        <w:rPr>
          <w:spacing w:val="-1"/>
          <w:w w:val="120"/>
          <w:sz w:val="20"/>
        </w:rPr>
        <w:t xml:space="preserve"> </w:t>
      </w:r>
      <w:r>
        <w:rPr>
          <w:w w:val="120"/>
          <w:sz w:val="20"/>
        </w:rPr>
        <w:t>past</w:t>
      </w:r>
      <w:r>
        <w:rPr>
          <w:spacing w:val="-2"/>
          <w:w w:val="120"/>
          <w:sz w:val="20"/>
        </w:rPr>
        <w:t xml:space="preserve"> </w:t>
      </w:r>
      <w:r>
        <w:rPr>
          <w:w w:val="120"/>
          <w:sz w:val="20"/>
        </w:rPr>
        <w:t>can</w:t>
      </w:r>
      <w:r>
        <w:rPr>
          <w:spacing w:val="-2"/>
          <w:w w:val="120"/>
          <w:sz w:val="20"/>
        </w:rPr>
        <w:t xml:space="preserve"> </w:t>
      </w:r>
      <w:r>
        <w:rPr>
          <w:w w:val="120"/>
          <w:sz w:val="20"/>
        </w:rPr>
        <w:t>paralyze</w:t>
      </w:r>
      <w:r>
        <w:rPr>
          <w:spacing w:val="6"/>
          <w:w w:val="120"/>
          <w:sz w:val="20"/>
        </w:rPr>
        <w:t xml:space="preserve"> </w:t>
      </w:r>
      <w:r>
        <w:rPr>
          <w:w w:val="120"/>
          <w:sz w:val="20"/>
        </w:rPr>
        <w:t>your</w:t>
      </w:r>
      <w:r>
        <w:rPr>
          <w:spacing w:val="5"/>
          <w:w w:val="120"/>
          <w:sz w:val="20"/>
        </w:rPr>
        <w:t xml:space="preserve"> </w:t>
      </w:r>
      <w:r>
        <w:rPr>
          <w:w w:val="120"/>
          <w:sz w:val="20"/>
        </w:rPr>
        <w:t>future.</w:t>
      </w:r>
    </w:p>
    <w:p w:rsidR="004A3A56" w:rsidRDefault="004A3A56">
      <w:pPr>
        <w:pStyle w:val="BodyText"/>
        <w:spacing w:line="240" w:lineRule="auto"/>
        <w:ind w:left="0" w:firstLine="0"/>
        <w:rPr>
          <w:sz w:val="24"/>
        </w:rPr>
      </w:pPr>
    </w:p>
    <w:p w:rsidR="004A3A56" w:rsidRDefault="001B753E">
      <w:pPr>
        <w:pStyle w:val="Heading1"/>
        <w:spacing w:before="161"/>
      </w:pPr>
      <w:r>
        <w:rPr>
          <w:w w:val="120"/>
          <w:u w:val="single"/>
        </w:rPr>
        <w:t>Goals:</w:t>
      </w:r>
    </w:p>
    <w:p w:rsidR="004A3A56" w:rsidRDefault="001B753E">
      <w:pPr>
        <w:pStyle w:val="ListParagraph"/>
        <w:numPr>
          <w:ilvl w:val="0"/>
          <w:numId w:val="4"/>
        </w:numPr>
        <w:tabs>
          <w:tab w:val="left" w:pos="359"/>
          <w:tab w:val="left" w:pos="826"/>
        </w:tabs>
        <w:spacing w:line="245" w:lineRule="exact"/>
        <w:ind w:right="4625" w:hanging="826"/>
        <w:jc w:val="right"/>
        <w:rPr>
          <w:sz w:val="20"/>
        </w:rPr>
      </w:pPr>
      <w:r>
        <w:rPr>
          <w:w w:val="120"/>
          <w:sz w:val="20"/>
        </w:rPr>
        <w:t>What</w:t>
      </w:r>
      <w:r>
        <w:rPr>
          <w:spacing w:val="7"/>
          <w:w w:val="120"/>
          <w:sz w:val="20"/>
        </w:rPr>
        <w:t xml:space="preserve"> </w:t>
      </w:r>
      <w:r>
        <w:rPr>
          <w:w w:val="120"/>
          <w:sz w:val="20"/>
        </w:rPr>
        <w:t>steps</w:t>
      </w:r>
      <w:r>
        <w:rPr>
          <w:spacing w:val="4"/>
          <w:w w:val="120"/>
          <w:sz w:val="20"/>
        </w:rPr>
        <w:t xml:space="preserve"> </w:t>
      </w:r>
      <w:r>
        <w:rPr>
          <w:w w:val="120"/>
          <w:sz w:val="20"/>
        </w:rPr>
        <w:t>are</w:t>
      </w:r>
      <w:r>
        <w:rPr>
          <w:spacing w:val="4"/>
          <w:w w:val="120"/>
          <w:sz w:val="20"/>
        </w:rPr>
        <w:t xml:space="preserve"> </w:t>
      </w:r>
      <w:r>
        <w:rPr>
          <w:w w:val="120"/>
          <w:sz w:val="20"/>
        </w:rPr>
        <w:t>we</w:t>
      </w:r>
      <w:r>
        <w:rPr>
          <w:spacing w:val="3"/>
          <w:w w:val="120"/>
          <w:sz w:val="20"/>
        </w:rPr>
        <w:t xml:space="preserve"> </w:t>
      </w:r>
      <w:r>
        <w:rPr>
          <w:w w:val="120"/>
          <w:sz w:val="20"/>
        </w:rPr>
        <w:t>asking</w:t>
      </w:r>
      <w:r>
        <w:rPr>
          <w:spacing w:val="3"/>
          <w:w w:val="120"/>
          <w:sz w:val="20"/>
        </w:rPr>
        <w:t xml:space="preserve"> </w:t>
      </w:r>
      <w:r>
        <w:rPr>
          <w:w w:val="120"/>
          <w:sz w:val="20"/>
        </w:rPr>
        <w:t>people</w:t>
      </w:r>
      <w:r>
        <w:rPr>
          <w:spacing w:val="10"/>
          <w:w w:val="120"/>
          <w:sz w:val="20"/>
        </w:rPr>
        <w:t xml:space="preserve"> </w:t>
      </w:r>
      <w:r>
        <w:rPr>
          <w:w w:val="120"/>
          <w:sz w:val="20"/>
        </w:rPr>
        <w:t>to take?</w:t>
      </w:r>
    </w:p>
    <w:p w:rsidR="004A3A56" w:rsidRDefault="001B753E">
      <w:pPr>
        <w:pStyle w:val="ListParagraph"/>
        <w:numPr>
          <w:ilvl w:val="1"/>
          <w:numId w:val="4"/>
        </w:numPr>
        <w:tabs>
          <w:tab w:val="left" w:pos="360"/>
        </w:tabs>
        <w:spacing w:line="243" w:lineRule="exact"/>
        <w:ind w:right="4603" w:hanging="1546"/>
        <w:jc w:val="right"/>
        <w:rPr>
          <w:sz w:val="20"/>
        </w:rPr>
      </w:pPr>
      <w:r>
        <w:rPr>
          <w:w w:val="125"/>
          <w:sz w:val="20"/>
        </w:rPr>
        <w:t>Attend</w:t>
      </w:r>
      <w:r>
        <w:rPr>
          <w:spacing w:val="-7"/>
          <w:w w:val="125"/>
          <w:sz w:val="20"/>
        </w:rPr>
        <w:t xml:space="preserve"> </w:t>
      </w:r>
      <w:r>
        <w:rPr>
          <w:w w:val="125"/>
          <w:sz w:val="20"/>
        </w:rPr>
        <w:t>Global</w:t>
      </w:r>
      <w:r>
        <w:rPr>
          <w:spacing w:val="-11"/>
          <w:w w:val="125"/>
          <w:sz w:val="20"/>
        </w:rPr>
        <w:t xml:space="preserve"> </w:t>
      </w:r>
      <w:r>
        <w:rPr>
          <w:w w:val="125"/>
          <w:sz w:val="20"/>
        </w:rPr>
        <w:t>Leadership</w:t>
      </w:r>
      <w:r>
        <w:rPr>
          <w:spacing w:val="-6"/>
          <w:w w:val="125"/>
          <w:sz w:val="20"/>
        </w:rPr>
        <w:t xml:space="preserve"> </w:t>
      </w:r>
      <w:r>
        <w:rPr>
          <w:w w:val="125"/>
          <w:sz w:val="20"/>
        </w:rPr>
        <w:t>Summit</w:t>
      </w:r>
    </w:p>
    <w:p w:rsidR="004A3A56" w:rsidRDefault="001B753E">
      <w:pPr>
        <w:pStyle w:val="ListParagraph"/>
        <w:numPr>
          <w:ilvl w:val="1"/>
          <w:numId w:val="4"/>
        </w:numPr>
        <w:tabs>
          <w:tab w:val="left" w:pos="360"/>
        </w:tabs>
        <w:spacing w:line="235" w:lineRule="exact"/>
        <w:ind w:right="5567" w:hanging="1546"/>
        <w:jc w:val="right"/>
        <w:rPr>
          <w:sz w:val="20"/>
        </w:rPr>
      </w:pPr>
      <w:r>
        <w:rPr>
          <w:w w:val="125"/>
          <w:sz w:val="20"/>
        </w:rPr>
        <w:t>Attend</w:t>
      </w:r>
      <w:r>
        <w:rPr>
          <w:spacing w:val="-4"/>
          <w:w w:val="125"/>
          <w:sz w:val="20"/>
        </w:rPr>
        <w:t xml:space="preserve"> </w:t>
      </w:r>
      <w:r>
        <w:rPr>
          <w:w w:val="125"/>
          <w:sz w:val="20"/>
        </w:rPr>
        <w:t>Christmas</w:t>
      </w:r>
      <w:r>
        <w:rPr>
          <w:spacing w:val="-4"/>
          <w:w w:val="125"/>
          <w:sz w:val="20"/>
        </w:rPr>
        <w:t xml:space="preserve"> </w:t>
      </w:r>
      <w:r>
        <w:rPr>
          <w:w w:val="125"/>
          <w:sz w:val="20"/>
        </w:rPr>
        <w:t>in</w:t>
      </w:r>
      <w:r>
        <w:rPr>
          <w:spacing w:val="-4"/>
          <w:w w:val="125"/>
          <w:sz w:val="20"/>
        </w:rPr>
        <w:t xml:space="preserve"> </w:t>
      </w:r>
      <w:r>
        <w:rPr>
          <w:w w:val="125"/>
          <w:sz w:val="20"/>
        </w:rPr>
        <w:t>July</w:t>
      </w:r>
    </w:p>
    <w:p w:rsidR="004A3A56" w:rsidRDefault="001B753E">
      <w:pPr>
        <w:pStyle w:val="ListParagraph"/>
        <w:numPr>
          <w:ilvl w:val="0"/>
          <w:numId w:val="4"/>
        </w:numPr>
        <w:tabs>
          <w:tab w:val="left" w:pos="359"/>
          <w:tab w:val="left" w:pos="826"/>
        </w:tabs>
        <w:spacing w:line="242" w:lineRule="exact"/>
        <w:ind w:right="5542" w:hanging="826"/>
        <w:jc w:val="right"/>
        <w:rPr>
          <w:sz w:val="20"/>
        </w:rPr>
      </w:pPr>
      <w:r>
        <w:rPr>
          <w:w w:val="120"/>
          <w:sz w:val="20"/>
        </w:rPr>
        <w:t>How</w:t>
      </w:r>
      <w:r>
        <w:rPr>
          <w:spacing w:val="11"/>
          <w:w w:val="120"/>
          <w:sz w:val="20"/>
        </w:rPr>
        <w:t xml:space="preserve"> </w:t>
      </w:r>
      <w:r>
        <w:rPr>
          <w:w w:val="120"/>
          <w:sz w:val="20"/>
        </w:rPr>
        <w:t>are</w:t>
      </w:r>
      <w:r>
        <w:rPr>
          <w:spacing w:val="10"/>
          <w:w w:val="120"/>
          <w:sz w:val="20"/>
        </w:rPr>
        <w:t xml:space="preserve"> </w:t>
      </w:r>
      <w:r>
        <w:rPr>
          <w:w w:val="120"/>
          <w:sz w:val="20"/>
        </w:rPr>
        <w:t>we</w:t>
      </w:r>
      <w:r>
        <w:rPr>
          <w:spacing w:val="10"/>
          <w:w w:val="120"/>
          <w:sz w:val="20"/>
        </w:rPr>
        <w:t xml:space="preserve"> </w:t>
      </w:r>
      <w:r>
        <w:rPr>
          <w:w w:val="120"/>
          <w:sz w:val="20"/>
        </w:rPr>
        <w:t>measuring</w:t>
      </w:r>
      <w:r>
        <w:rPr>
          <w:spacing w:val="8"/>
          <w:w w:val="120"/>
          <w:sz w:val="20"/>
        </w:rPr>
        <w:t xml:space="preserve"> </w:t>
      </w:r>
      <w:r>
        <w:rPr>
          <w:w w:val="120"/>
          <w:sz w:val="20"/>
        </w:rPr>
        <w:t>success?</w:t>
      </w:r>
    </w:p>
    <w:p w:rsidR="004A3A56" w:rsidRDefault="001B753E">
      <w:pPr>
        <w:pStyle w:val="ListParagraph"/>
        <w:numPr>
          <w:ilvl w:val="1"/>
          <w:numId w:val="4"/>
        </w:numPr>
        <w:tabs>
          <w:tab w:val="left" w:pos="1546"/>
        </w:tabs>
        <w:spacing w:line="243" w:lineRule="exact"/>
        <w:ind w:hanging="361"/>
        <w:rPr>
          <w:sz w:val="20"/>
        </w:rPr>
      </w:pPr>
      <w:r>
        <w:rPr>
          <w:w w:val="125"/>
          <w:sz w:val="20"/>
        </w:rPr>
        <w:t>Global</w:t>
      </w:r>
      <w:r>
        <w:rPr>
          <w:spacing w:val="-10"/>
          <w:w w:val="125"/>
          <w:sz w:val="20"/>
        </w:rPr>
        <w:t xml:space="preserve"> </w:t>
      </w:r>
      <w:r>
        <w:rPr>
          <w:w w:val="125"/>
          <w:sz w:val="20"/>
        </w:rPr>
        <w:t>Leadership</w:t>
      </w:r>
      <w:r>
        <w:rPr>
          <w:spacing w:val="-5"/>
          <w:w w:val="125"/>
          <w:sz w:val="20"/>
        </w:rPr>
        <w:t xml:space="preserve"> </w:t>
      </w:r>
      <w:r>
        <w:rPr>
          <w:w w:val="125"/>
          <w:sz w:val="20"/>
        </w:rPr>
        <w:t>Summit</w:t>
      </w:r>
    </w:p>
    <w:p w:rsidR="004A3A56" w:rsidRDefault="001B753E">
      <w:pPr>
        <w:pStyle w:val="ListParagraph"/>
        <w:numPr>
          <w:ilvl w:val="0"/>
          <w:numId w:val="3"/>
        </w:numPr>
        <w:tabs>
          <w:tab w:val="left" w:pos="2264"/>
          <w:tab w:val="left" w:pos="2266"/>
        </w:tabs>
        <w:spacing w:line="237" w:lineRule="exact"/>
        <w:ind w:hanging="361"/>
        <w:rPr>
          <w:sz w:val="20"/>
        </w:rPr>
      </w:pPr>
      <w:r>
        <w:rPr>
          <w:spacing w:val="-1"/>
          <w:w w:val="125"/>
          <w:sz w:val="20"/>
        </w:rPr>
        <w:t>600</w:t>
      </w:r>
      <w:r>
        <w:rPr>
          <w:spacing w:val="-9"/>
          <w:w w:val="125"/>
          <w:sz w:val="20"/>
        </w:rPr>
        <w:t xml:space="preserve"> </w:t>
      </w:r>
      <w:r>
        <w:rPr>
          <w:spacing w:val="-1"/>
          <w:w w:val="125"/>
          <w:sz w:val="20"/>
        </w:rPr>
        <w:t>registrations</w:t>
      </w:r>
    </w:p>
    <w:p w:rsidR="004A3A56" w:rsidRDefault="001B753E">
      <w:pPr>
        <w:pStyle w:val="ListParagraph"/>
        <w:numPr>
          <w:ilvl w:val="1"/>
          <w:numId w:val="4"/>
        </w:numPr>
        <w:tabs>
          <w:tab w:val="left" w:pos="1546"/>
        </w:tabs>
        <w:spacing w:line="243" w:lineRule="exact"/>
        <w:ind w:hanging="361"/>
        <w:rPr>
          <w:sz w:val="20"/>
        </w:rPr>
      </w:pPr>
      <w:r>
        <w:rPr>
          <w:w w:val="125"/>
          <w:sz w:val="20"/>
        </w:rPr>
        <w:t>Christmas</w:t>
      </w:r>
      <w:r>
        <w:rPr>
          <w:spacing w:val="-2"/>
          <w:w w:val="125"/>
          <w:sz w:val="20"/>
        </w:rPr>
        <w:t xml:space="preserve"> </w:t>
      </w:r>
      <w:r>
        <w:rPr>
          <w:w w:val="125"/>
          <w:sz w:val="20"/>
        </w:rPr>
        <w:t>in</w:t>
      </w:r>
      <w:r>
        <w:rPr>
          <w:spacing w:val="-2"/>
          <w:w w:val="125"/>
          <w:sz w:val="20"/>
        </w:rPr>
        <w:t xml:space="preserve"> </w:t>
      </w:r>
      <w:r>
        <w:rPr>
          <w:w w:val="125"/>
          <w:sz w:val="20"/>
        </w:rPr>
        <w:t>July</w:t>
      </w:r>
    </w:p>
    <w:p w:rsidR="004A3A56" w:rsidRDefault="001B753E">
      <w:pPr>
        <w:pStyle w:val="ListParagraph"/>
        <w:numPr>
          <w:ilvl w:val="0"/>
          <w:numId w:val="2"/>
        </w:numPr>
        <w:tabs>
          <w:tab w:val="left" w:pos="2264"/>
          <w:tab w:val="left" w:pos="2266"/>
        </w:tabs>
        <w:spacing w:line="239" w:lineRule="exact"/>
        <w:ind w:hanging="361"/>
        <w:rPr>
          <w:sz w:val="20"/>
        </w:rPr>
      </w:pPr>
      <w:r>
        <w:rPr>
          <w:w w:val="125"/>
          <w:sz w:val="20"/>
        </w:rPr>
        <w:t>2000</w:t>
      </w:r>
      <w:r>
        <w:rPr>
          <w:spacing w:val="-4"/>
          <w:w w:val="125"/>
          <w:sz w:val="20"/>
        </w:rPr>
        <w:t xml:space="preserve"> </w:t>
      </w:r>
      <w:r>
        <w:rPr>
          <w:w w:val="125"/>
          <w:sz w:val="20"/>
        </w:rPr>
        <w:t>attendance</w:t>
      </w:r>
    </w:p>
    <w:p w:rsidR="004A3A56" w:rsidRDefault="004A3A56">
      <w:pPr>
        <w:pStyle w:val="BodyText"/>
        <w:spacing w:before="4" w:line="240" w:lineRule="auto"/>
        <w:ind w:left="0" w:firstLine="0"/>
        <w:rPr>
          <w:sz w:val="19"/>
        </w:rPr>
      </w:pPr>
    </w:p>
    <w:p w:rsidR="004A3A56" w:rsidRDefault="001B753E">
      <w:pPr>
        <w:pStyle w:val="Heading1"/>
      </w:pPr>
      <w:r>
        <w:rPr>
          <w:w w:val="120"/>
          <w:u w:val="single"/>
        </w:rPr>
        <w:t>Ministry</w:t>
      </w:r>
      <w:r>
        <w:rPr>
          <w:spacing w:val="-5"/>
          <w:w w:val="120"/>
          <w:u w:val="single"/>
        </w:rPr>
        <w:t xml:space="preserve"> </w:t>
      </w:r>
      <w:r>
        <w:rPr>
          <w:w w:val="120"/>
          <w:u w:val="single"/>
        </w:rPr>
        <w:t>Calendar:</w:t>
      </w:r>
    </w:p>
    <w:p w:rsidR="004A3A56" w:rsidRDefault="001B753E">
      <w:pPr>
        <w:pStyle w:val="ListParagraph"/>
        <w:numPr>
          <w:ilvl w:val="0"/>
          <w:numId w:val="1"/>
        </w:numPr>
        <w:tabs>
          <w:tab w:val="left" w:pos="916"/>
          <w:tab w:val="left" w:pos="917"/>
          <w:tab w:val="left" w:pos="2264"/>
        </w:tabs>
        <w:ind w:hanging="361"/>
        <w:rPr>
          <w:sz w:val="20"/>
        </w:rPr>
      </w:pPr>
      <w:r>
        <w:rPr>
          <w:w w:val="120"/>
          <w:sz w:val="20"/>
        </w:rPr>
        <w:t>7/5</w:t>
      </w:r>
      <w:r>
        <w:rPr>
          <w:w w:val="120"/>
          <w:sz w:val="20"/>
        </w:rPr>
        <w:tab/>
        <w:t>-Prayer</w:t>
      </w:r>
      <w:r>
        <w:rPr>
          <w:spacing w:val="9"/>
          <w:w w:val="120"/>
          <w:sz w:val="20"/>
        </w:rPr>
        <w:t xml:space="preserve"> </w:t>
      </w:r>
      <w:r>
        <w:rPr>
          <w:w w:val="120"/>
          <w:sz w:val="20"/>
        </w:rPr>
        <w:t>Night</w:t>
      </w:r>
    </w:p>
    <w:p w:rsidR="004A3A56" w:rsidRDefault="001B753E">
      <w:pPr>
        <w:pStyle w:val="ListParagraph"/>
        <w:numPr>
          <w:ilvl w:val="0"/>
          <w:numId w:val="1"/>
        </w:numPr>
        <w:tabs>
          <w:tab w:val="left" w:pos="916"/>
          <w:tab w:val="left" w:pos="917"/>
          <w:tab w:val="left" w:pos="2264"/>
        </w:tabs>
        <w:ind w:hanging="361"/>
        <w:rPr>
          <w:sz w:val="20"/>
        </w:rPr>
      </w:pPr>
      <w:r>
        <w:rPr>
          <w:w w:val="110"/>
          <w:sz w:val="20"/>
        </w:rPr>
        <w:t>7/9-11</w:t>
      </w:r>
      <w:r>
        <w:rPr>
          <w:w w:val="110"/>
          <w:sz w:val="20"/>
        </w:rPr>
        <w:tab/>
      </w:r>
      <w:r>
        <w:rPr>
          <w:w w:val="120"/>
          <w:sz w:val="20"/>
        </w:rPr>
        <w:t>-High</w:t>
      </w:r>
      <w:r>
        <w:rPr>
          <w:spacing w:val="29"/>
          <w:w w:val="120"/>
          <w:sz w:val="20"/>
        </w:rPr>
        <w:t xml:space="preserve"> </w:t>
      </w:r>
      <w:r>
        <w:rPr>
          <w:w w:val="120"/>
          <w:sz w:val="20"/>
        </w:rPr>
        <w:t>School</w:t>
      </w:r>
      <w:r>
        <w:rPr>
          <w:spacing w:val="26"/>
          <w:w w:val="120"/>
          <w:sz w:val="20"/>
        </w:rPr>
        <w:t xml:space="preserve"> </w:t>
      </w:r>
      <w:r>
        <w:rPr>
          <w:w w:val="120"/>
          <w:sz w:val="20"/>
        </w:rPr>
        <w:t>Camp</w:t>
      </w:r>
    </w:p>
    <w:p w:rsidR="004A3A56" w:rsidRDefault="001B753E">
      <w:pPr>
        <w:pStyle w:val="ListParagraph"/>
        <w:numPr>
          <w:ilvl w:val="0"/>
          <w:numId w:val="1"/>
        </w:numPr>
        <w:tabs>
          <w:tab w:val="left" w:pos="916"/>
          <w:tab w:val="left" w:pos="917"/>
          <w:tab w:val="left" w:pos="2264"/>
        </w:tabs>
        <w:ind w:hanging="361"/>
        <w:rPr>
          <w:sz w:val="20"/>
        </w:rPr>
      </w:pPr>
      <w:r>
        <w:rPr>
          <w:w w:val="110"/>
          <w:sz w:val="20"/>
        </w:rPr>
        <w:t>7/12-16</w:t>
      </w:r>
      <w:r>
        <w:rPr>
          <w:w w:val="110"/>
          <w:sz w:val="20"/>
        </w:rPr>
        <w:tab/>
      </w:r>
      <w:r>
        <w:rPr>
          <w:w w:val="115"/>
          <w:sz w:val="20"/>
        </w:rPr>
        <w:t>-Fusion</w:t>
      </w:r>
      <w:r>
        <w:rPr>
          <w:spacing w:val="48"/>
          <w:w w:val="115"/>
          <w:sz w:val="20"/>
        </w:rPr>
        <w:t xml:space="preserve"> </w:t>
      </w:r>
      <w:r>
        <w:rPr>
          <w:w w:val="115"/>
          <w:sz w:val="20"/>
        </w:rPr>
        <w:t>Camp</w:t>
      </w:r>
    </w:p>
    <w:p w:rsidR="004A3A56" w:rsidRDefault="001B753E">
      <w:pPr>
        <w:pStyle w:val="ListParagraph"/>
        <w:numPr>
          <w:ilvl w:val="0"/>
          <w:numId w:val="1"/>
        </w:numPr>
        <w:tabs>
          <w:tab w:val="left" w:pos="916"/>
          <w:tab w:val="left" w:pos="917"/>
          <w:tab w:val="left" w:pos="2264"/>
        </w:tabs>
        <w:ind w:hanging="361"/>
        <w:rPr>
          <w:sz w:val="20"/>
        </w:rPr>
      </w:pPr>
      <w:r>
        <w:rPr>
          <w:w w:val="110"/>
          <w:sz w:val="20"/>
        </w:rPr>
        <w:t>7/17-18</w:t>
      </w:r>
      <w:r>
        <w:rPr>
          <w:w w:val="110"/>
          <w:sz w:val="20"/>
        </w:rPr>
        <w:tab/>
      </w:r>
      <w:r>
        <w:rPr>
          <w:w w:val="120"/>
          <w:sz w:val="20"/>
        </w:rPr>
        <w:t>-Summer</w:t>
      </w:r>
      <w:r>
        <w:rPr>
          <w:spacing w:val="21"/>
          <w:w w:val="120"/>
          <w:sz w:val="20"/>
        </w:rPr>
        <w:t xml:space="preserve"> </w:t>
      </w:r>
      <w:r>
        <w:rPr>
          <w:w w:val="120"/>
          <w:sz w:val="20"/>
        </w:rPr>
        <w:t>Group</w:t>
      </w:r>
      <w:r>
        <w:rPr>
          <w:spacing w:val="22"/>
          <w:w w:val="120"/>
          <w:sz w:val="20"/>
        </w:rPr>
        <w:t xml:space="preserve"> </w:t>
      </w:r>
      <w:r>
        <w:rPr>
          <w:w w:val="120"/>
          <w:sz w:val="20"/>
        </w:rPr>
        <w:t>Semester</w:t>
      </w:r>
      <w:r>
        <w:rPr>
          <w:spacing w:val="15"/>
          <w:w w:val="120"/>
          <w:sz w:val="20"/>
        </w:rPr>
        <w:t xml:space="preserve"> </w:t>
      </w:r>
      <w:r>
        <w:rPr>
          <w:w w:val="120"/>
          <w:sz w:val="20"/>
        </w:rPr>
        <w:t>Ends</w:t>
      </w:r>
    </w:p>
    <w:p w:rsidR="004A3A56" w:rsidRDefault="001B753E">
      <w:pPr>
        <w:pStyle w:val="ListParagraph"/>
        <w:numPr>
          <w:ilvl w:val="0"/>
          <w:numId w:val="1"/>
        </w:numPr>
        <w:tabs>
          <w:tab w:val="left" w:pos="916"/>
          <w:tab w:val="left" w:pos="917"/>
          <w:tab w:val="left" w:pos="2264"/>
        </w:tabs>
        <w:ind w:hanging="361"/>
        <w:rPr>
          <w:sz w:val="20"/>
        </w:rPr>
      </w:pPr>
      <w:r>
        <w:rPr>
          <w:w w:val="115"/>
          <w:sz w:val="20"/>
        </w:rPr>
        <w:t>7/17</w:t>
      </w:r>
      <w:r>
        <w:rPr>
          <w:w w:val="115"/>
          <w:sz w:val="20"/>
        </w:rPr>
        <w:tab/>
        <w:t>-Serve</w:t>
      </w:r>
      <w:r>
        <w:rPr>
          <w:spacing w:val="20"/>
          <w:w w:val="115"/>
          <w:sz w:val="20"/>
        </w:rPr>
        <w:t xml:space="preserve"> </w:t>
      </w:r>
      <w:r>
        <w:rPr>
          <w:w w:val="115"/>
          <w:sz w:val="20"/>
        </w:rPr>
        <w:t>Day</w:t>
      </w:r>
    </w:p>
    <w:p w:rsidR="004A3A56" w:rsidRDefault="001B753E">
      <w:pPr>
        <w:pStyle w:val="ListParagraph"/>
        <w:numPr>
          <w:ilvl w:val="0"/>
          <w:numId w:val="1"/>
        </w:numPr>
        <w:tabs>
          <w:tab w:val="left" w:pos="916"/>
          <w:tab w:val="left" w:pos="917"/>
          <w:tab w:val="left" w:pos="2264"/>
        </w:tabs>
        <w:ind w:hanging="361"/>
        <w:rPr>
          <w:sz w:val="20"/>
        </w:rPr>
      </w:pPr>
      <w:r>
        <w:rPr>
          <w:w w:val="125"/>
          <w:sz w:val="20"/>
        </w:rPr>
        <w:t>7-25</w:t>
      </w:r>
      <w:r>
        <w:rPr>
          <w:w w:val="125"/>
          <w:sz w:val="20"/>
        </w:rPr>
        <w:tab/>
        <w:t>-Christmas</w:t>
      </w:r>
      <w:r>
        <w:rPr>
          <w:spacing w:val="-8"/>
          <w:w w:val="125"/>
          <w:sz w:val="20"/>
        </w:rPr>
        <w:t xml:space="preserve"> </w:t>
      </w:r>
      <w:r>
        <w:rPr>
          <w:w w:val="125"/>
          <w:sz w:val="20"/>
        </w:rPr>
        <w:t>in</w:t>
      </w:r>
      <w:r>
        <w:rPr>
          <w:spacing w:val="-12"/>
          <w:w w:val="125"/>
          <w:sz w:val="20"/>
        </w:rPr>
        <w:t xml:space="preserve"> </w:t>
      </w:r>
      <w:r>
        <w:rPr>
          <w:w w:val="125"/>
          <w:sz w:val="20"/>
        </w:rPr>
        <w:t>July</w:t>
      </w:r>
      <w:r>
        <w:rPr>
          <w:spacing w:val="-9"/>
          <w:w w:val="125"/>
          <w:sz w:val="20"/>
        </w:rPr>
        <w:t xml:space="preserve"> </w:t>
      </w:r>
      <w:r>
        <w:rPr>
          <w:w w:val="125"/>
          <w:sz w:val="20"/>
        </w:rPr>
        <w:t>at</w:t>
      </w:r>
      <w:r>
        <w:rPr>
          <w:spacing w:val="-8"/>
          <w:w w:val="125"/>
          <w:sz w:val="20"/>
        </w:rPr>
        <w:t xml:space="preserve"> </w:t>
      </w:r>
      <w:r>
        <w:rPr>
          <w:w w:val="125"/>
          <w:sz w:val="20"/>
        </w:rPr>
        <w:t>the</w:t>
      </w:r>
      <w:r>
        <w:rPr>
          <w:spacing w:val="-7"/>
          <w:w w:val="125"/>
          <w:sz w:val="20"/>
        </w:rPr>
        <w:t xml:space="preserve"> </w:t>
      </w:r>
      <w:r>
        <w:rPr>
          <w:w w:val="125"/>
          <w:sz w:val="20"/>
        </w:rPr>
        <w:t>Toledo</w:t>
      </w:r>
      <w:r>
        <w:rPr>
          <w:spacing w:val="-9"/>
          <w:w w:val="125"/>
          <w:sz w:val="20"/>
        </w:rPr>
        <w:t xml:space="preserve"> </w:t>
      </w:r>
      <w:r>
        <w:rPr>
          <w:w w:val="125"/>
          <w:sz w:val="20"/>
        </w:rPr>
        <w:t>Zoo</w:t>
      </w:r>
    </w:p>
    <w:p w:rsidR="004A3A56" w:rsidRDefault="001B753E">
      <w:pPr>
        <w:pStyle w:val="ListParagraph"/>
        <w:numPr>
          <w:ilvl w:val="0"/>
          <w:numId w:val="1"/>
        </w:numPr>
        <w:tabs>
          <w:tab w:val="left" w:pos="916"/>
          <w:tab w:val="left" w:pos="917"/>
          <w:tab w:val="left" w:pos="2264"/>
        </w:tabs>
        <w:ind w:hanging="361"/>
        <w:rPr>
          <w:sz w:val="20"/>
        </w:rPr>
      </w:pPr>
      <w:r>
        <w:rPr>
          <w:w w:val="125"/>
          <w:sz w:val="20"/>
        </w:rPr>
        <w:t>7/27</w:t>
      </w:r>
      <w:r>
        <w:rPr>
          <w:w w:val="125"/>
          <w:sz w:val="20"/>
        </w:rPr>
        <w:tab/>
      </w:r>
      <w:r>
        <w:rPr>
          <w:spacing w:val="-1"/>
          <w:w w:val="125"/>
          <w:sz w:val="20"/>
        </w:rPr>
        <w:t>-Internship</w:t>
      </w:r>
      <w:r>
        <w:rPr>
          <w:spacing w:val="-9"/>
          <w:w w:val="125"/>
          <w:sz w:val="20"/>
        </w:rPr>
        <w:t xml:space="preserve"> </w:t>
      </w:r>
      <w:r>
        <w:rPr>
          <w:spacing w:val="-1"/>
          <w:w w:val="125"/>
          <w:sz w:val="20"/>
        </w:rPr>
        <w:t>Class</w:t>
      </w:r>
      <w:r>
        <w:rPr>
          <w:spacing w:val="-9"/>
          <w:w w:val="125"/>
          <w:sz w:val="20"/>
        </w:rPr>
        <w:t xml:space="preserve"> </w:t>
      </w:r>
      <w:r>
        <w:rPr>
          <w:w w:val="125"/>
          <w:sz w:val="20"/>
        </w:rPr>
        <w:t>begins</w:t>
      </w:r>
      <w:r>
        <w:rPr>
          <w:spacing w:val="-13"/>
          <w:w w:val="125"/>
          <w:sz w:val="20"/>
        </w:rPr>
        <w:t xml:space="preserve"> </w:t>
      </w:r>
      <w:r>
        <w:rPr>
          <w:w w:val="125"/>
          <w:sz w:val="20"/>
        </w:rPr>
        <w:t>with</w:t>
      </w:r>
      <w:r>
        <w:rPr>
          <w:spacing w:val="-6"/>
          <w:w w:val="125"/>
          <w:sz w:val="20"/>
        </w:rPr>
        <w:t xml:space="preserve"> </w:t>
      </w:r>
      <w:r>
        <w:rPr>
          <w:w w:val="125"/>
          <w:sz w:val="20"/>
        </w:rPr>
        <w:t>onboarding</w:t>
      </w:r>
    </w:p>
    <w:p w:rsidR="004A3A56" w:rsidRDefault="001B753E">
      <w:pPr>
        <w:pStyle w:val="ListParagraph"/>
        <w:numPr>
          <w:ilvl w:val="0"/>
          <w:numId w:val="1"/>
        </w:numPr>
        <w:tabs>
          <w:tab w:val="left" w:pos="916"/>
          <w:tab w:val="left" w:pos="917"/>
          <w:tab w:val="left" w:pos="2264"/>
        </w:tabs>
        <w:spacing w:line="245" w:lineRule="exact"/>
        <w:ind w:hanging="361"/>
        <w:rPr>
          <w:sz w:val="20"/>
        </w:rPr>
      </w:pPr>
      <w:r>
        <w:rPr>
          <w:spacing w:val="-1"/>
          <w:w w:val="110"/>
          <w:sz w:val="20"/>
        </w:rPr>
        <w:t>7/31-8/1</w:t>
      </w:r>
      <w:r>
        <w:rPr>
          <w:spacing w:val="-1"/>
          <w:w w:val="110"/>
          <w:sz w:val="20"/>
        </w:rPr>
        <w:tab/>
      </w:r>
      <w:r>
        <w:rPr>
          <w:w w:val="115"/>
          <w:sz w:val="20"/>
        </w:rPr>
        <w:t>-No</w:t>
      </w:r>
      <w:r>
        <w:rPr>
          <w:spacing w:val="39"/>
          <w:w w:val="115"/>
          <w:sz w:val="20"/>
        </w:rPr>
        <w:t xml:space="preserve"> </w:t>
      </w:r>
      <w:proofErr w:type="spellStart"/>
      <w:r>
        <w:rPr>
          <w:w w:val="115"/>
          <w:sz w:val="20"/>
        </w:rPr>
        <w:t>GrowthTrack</w:t>
      </w:r>
      <w:proofErr w:type="spellEnd"/>
    </w:p>
    <w:p w:rsidR="001B753E" w:rsidRPr="001B753E" w:rsidRDefault="001B753E" w:rsidP="001B753E">
      <w:pPr>
        <w:pStyle w:val="BodyText"/>
        <w:spacing w:line="242" w:lineRule="exact"/>
        <w:ind w:left="2265" w:firstLine="0"/>
        <w:rPr>
          <w:spacing w:val="-2"/>
          <w:w w:val="125"/>
        </w:rPr>
      </w:pPr>
      <w:r>
        <w:rPr>
          <w:spacing w:val="-2"/>
          <w:w w:val="125"/>
        </w:rPr>
        <w:t>-No</w:t>
      </w:r>
      <w:r>
        <w:rPr>
          <w:spacing w:val="-10"/>
          <w:w w:val="125"/>
        </w:rPr>
        <w:t xml:space="preserve"> </w:t>
      </w:r>
      <w:r>
        <w:rPr>
          <w:spacing w:val="-2"/>
          <w:w w:val="125"/>
        </w:rPr>
        <w:t>Group</w:t>
      </w:r>
      <w:r>
        <w:rPr>
          <w:spacing w:val="-8"/>
          <w:w w:val="125"/>
        </w:rPr>
        <w:t xml:space="preserve"> </w:t>
      </w:r>
      <w:r>
        <w:rPr>
          <w:spacing w:val="-2"/>
          <w:w w:val="125"/>
        </w:rPr>
        <w:t>Leader</w:t>
      </w:r>
      <w:r>
        <w:rPr>
          <w:spacing w:val="-12"/>
          <w:w w:val="125"/>
        </w:rPr>
        <w:t xml:space="preserve"> </w:t>
      </w:r>
      <w:r>
        <w:rPr>
          <w:spacing w:val="-2"/>
          <w:w w:val="125"/>
        </w:rPr>
        <w:t>Training</w:t>
      </w:r>
      <w:bookmarkStart w:id="0" w:name="_GoBack"/>
      <w:bookmarkEnd w:id="0"/>
    </w:p>
    <w:p w:rsidR="001B753E" w:rsidRDefault="001B753E">
      <w:pPr>
        <w:pStyle w:val="BodyText"/>
        <w:spacing w:line="242" w:lineRule="exact"/>
        <w:ind w:left="2265" w:firstLine="0"/>
      </w:pPr>
    </w:p>
    <w:p w:rsidR="001B753E" w:rsidRDefault="001B753E">
      <w:pPr>
        <w:pStyle w:val="BodyText"/>
        <w:spacing w:line="242" w:lineRule="exact"/>
        <w:ind w:left="2265" w:firstLine="0"/>
      </w:pPr>
    </w:p>
    <w:p w:rsidR="001B753E" w:rsidRDefault="001B753E">
      <w:pPr>
        <w:pStyle w:val="BodyText"/>
        <w:spacing w:line="242" w:lineRule="exact"/>
        <w:ind w:left="2265" w:firstLine="0"/>
      </w:pPr>
    </w:p>
    <w:p w:rsidR="001B753E" w:rsidRPr="001B753E" w:rsidRDefault="001B753E" w:rsidP="001B753E">
      <w:pPr>
        <w:widowControl/>
        <w:autoSpaceDE/>
        <w:autoSpaceDN/>
        <w:jc w:val="center"/>
        <w:rPr>
          <w:sz w:val="20"/>
          <w:szCs w:val="20"/>
        </w:rPr>
      </w:pPr>
      <w:r w:rsidRPr="001B753E">
        <w:rPr>
          <w:b/>
          <w:sz w:val="20"/>
          <w:szCs w:val="20"/>
        </w:rPr>
        <w:t>Roll Out Doc – Bad Girls of the Bible (July 10 – August 1, 2021)</w:t>
      </w:r>
    </w:p>
    <w:p w:rsidR="001B753E" w:rsidRPr="001B753E" w:rsidRDefault="001B753E" w:rsidP="001B753E">
      <w:pPr>
        <w:widowControl/>
        <w:numPr>
          <w:ilvl w:val="0"/>
          <w:numId w:val="5"/>
        </w:numPr>
        <w:autoSpaceDE/>
        <w:autoSpaceDN/>
        <w:contextualSpacing/>
        <w:rPr>
          <w:b/>
          <w:sz w:val="20"/>
          <w:szCs w:val="20"/>
        </w:rPr>
      </w:pPr>
      <w:r w:rsidRPr="001B753E">
        <w:rPr>
          <w:b/>
          <w:sz w:val="20"/>
          <w:szCs w:val="20"/>
        </w:rPr>
        <w:t>Weekly topics and speakers</w:t>
      </w:r>
    </w:p>
    <w:p w:rsidR="001B753E" w:rsidRPr="001B753E" w:rsidRDefault="001B753E" w:rsidP="001B753E">
      <w:pPr>
        <w:widowControl/>
        <w:numPr>
          <w:ilvl w:val="1"/>
          <w:numId w:val="5"/>
        </w:numPr>
        <w:autoSpaceDE/>
        <w:autoSpaceDN/>
        <w:contextualSpacing/>
        <w:rPr>
          <w:b/>
          <w:sz w:val="20"/>
          <w:szCs w:val="20"/>
        </w:rPr>
      </w:pPr>
      <w:r w:rsidRPr="001B753E">
        <w:rPr>
          <w:rFonts w:cs="Arial"/>
          <w:color w:val="000000"/>
          <w:sz w:val="20"/>
          <w:szCs w:val="20"/>
        </w:rPr>
        <w:t xml:space="preserve">July 10/11 </w:t>
      </w:r>
      <w:r w:rsidRPr="001B753E">
        <w:rPr>
          <w:rFonts w:cs="Arial"/>
          <w:color w:val="000000"/>
          <w:sz w:val="20"/>
          <w:szCs w:val="20"/>
        </w:rPr>
        <w:tab/>
        <w:t xml:space="preserve">Ben Snyder - Eve </w:t>
      </w:r>
    </w:p>
    <w:p w:rsidR="001B753E" w:rsidRPr="001B753E" w:rsidRDefault="001B753E" w:rsidP="001B753E">
      <w:pPr>
        <w:widowControl/>
        <w:numPr>
          <w:ilvl w:val="0"/>
          <w:numId w:val="6"/>
        </w:numPr>
        <w:autoSpaceDE/>
        <w:autoSpaceDN/>
        <w:textAlignment w:val="baseline"/>
        <w:rPr>
          <w:rFonts w:eastAsia="Times New Roman" w:cs="Arial"/>
          <w:color w:val="000000"/>
          <w:sz w:val="20"/>
          <w:szCs w:val="20"/>
        </w:rPr>
      </w:pPr>
      <w:r w:rsidRPr="001B753E">
        <w:rPr>
          <w:rFonts w:eastAsia="Times New Roman" w:cs="Arial"/>
          <w:color w:val="000000"/>
          <w:sz w:val="20"/>
          <w:szCs w:val="20"/>
        </w:rPr>
        <w:t xml:space="preserve">Your focus drives wellbeing. </w:t>
      </w:r>
    </w:p>
    <w:p w:rsidR="001B753E" w:rsidRPr="001B753E" w:rsidRDefault="001B753E" w:rsidP="001B753E">
      <w:pPr>
        <w:widowControl/>
        <w:numPr>
          <w:ilvl w:val="0"/>
          <w:numId w:val="7"/>
        </w:numPr>
        <w:autoSpaceDE/>
        <w:autoSpaceDN/>
        <w:ind w:left="1440"/>
        <w:textAlignment w:val="baseline"/>
        <w:rPr>
          <w:rFonts w:eastAsia="Times New Roman" w:cs="Arial"/>
          <w:color w:val="000000"/>
          <w:sz w:val="20"/>
          <w:szCs w:val="20"/>
        </w:rPr>
      </w:pPr>
      <w:r w:rsidRPr="001B753E">
        <w:rPr>
          <w:rFonts w:eastAsia="Times New Roman" w:cs="Arial"/>
          <w:color w:val="000000"/>
          <w:sz w:val="20"/>
          <w:szCs w:val="20"/>
        </w:rPr>
        <w:t>July 17/18</w:t>
      </w:r>
      <w:r w:rsidRPr="001B753E">
        <w:rPr>
          <w:rFonts w:eastAsia="Times New Roman" w:cs="Arial"/>
          <w:color w:val="000000"/>
          <w:sz w:val="20"/>
          <w:szCs w:val="20"/>
        </w:rPr>
        <w:tab/>
        <w:t xml:space="preserve">Amy </w:t>
      </w:r>
      <w:proofErr w:type="spellStart"/>
      <w:r w:rsidRPr="001B753E">
        <w:rPr>
          <w:rFonts w:eastAsia="Times New Roman" w:cs="Arial"/>
          <w:color w:val="000000"/>
          <w:sz w:val="20"/>
          <w:szCs w:val="20"/>
        </w:rPr>
        <w:t>Seiffert</w:t>
      </w:r>
      <w:proofErr w:type="spellEnd"/>
      <w:r w:rsidRPr="001B753E">
        <w:rPr>
          <w:rFonts w:eastAsia="Times New Roman" w:cs="Arial"/>
          <w:color w:val="000000"/>
          <w:sz w:val="20"/>
          <w:szCs w:val="20"/>
        </w:rPr>
        <w:t xml:space="preserve"> – Jezebel</w:t>
      </w:r>
    </w:p>
    <w:p w:rsidR="001B753E" w:rsidRPr="001B753E" w:rsidRDefault="001B753E" w:rsidP="001B753E">
      <w:pPr>
        <w:widowControl/>
        <w:numPr>
          <w:ilvl w:val="0"/>
          <w:numId w:val="6"/>
        </w:numPr>
        <w:autoSpaceDE/>
        <w:autoSpaceDN/>
        <w:textAlignment w:val="baseline"/>
        <w:rPr>
          <w:rFonts w:eastAsia="Times New Roman" w:cs="Arial"/>
          <w:color w:val="000000"/>
          <w:sz w:val="20"/>
          <w:szCs w:val="20"/>
        </w:rPr>
      </w:pPr>
      <w:r w:rsidRPr="001B753E">
        <w:rPr>
          <w:rFonts w:eastAsia="Times New Roman" w:cs="Arial"/>
          <w:color w:val="000000"/>
          <w:sz w:val="20"/>
          <w:szCs w:val="20"/>
        </w:rPr>
        <w:t>Your life tomorrow is determined by your influences today.</w:t>
      </w:r>
    </w:p>
    <w:p w:rsidR="001B753E" w:rsidRPr="001B753E" w:rsidRDefault="001B753E" w:rsidP="001B753E">
      <w:pPr>
        <w:widowControl/>
        <w:numPr>
          <w:ilvl w:val="0"/>
          <w:numId w:val="7"/>
        </w:numPr>
        <w:autoSpaceDE/>
        <w:autoSpaceDN/>
        <w:ind w:left="1440"/>
        <w:textAlignment w:val="baseline"/>
        <w:rPr>
          <w:rFonts w:eastAsia="Times New Roman" w:cs="Arial"/>
          <w:color w:val="000000"/>
          <w:sz w:val="20"/>
          <w:szCs w:val="20"/>
        </w:rPr>
      </w:pPr>
      <w:r w:rsidRPr="001B753E">
        <w:rPr>
          <w:rFonts w:eastAsia="Times New Roman" w:cs="Arial"/>
          <w:color w:val="000000"/>
          <w:sz w:val="20"/>
          <w:szCs w:val="20"/>
        </w:rPr>
        <w:t>July 24/25</w:t>
      </w:r>
      <w:r w:rsidRPr="001B753E">
        <w:rPr>
          <w:rFonts w:eastAsia="Times New Roman" w:cs="Arial"/>
          <w:color w:val="000000"/>
          <w:sz w:val="20"/>
          <w:szCs w:val="20"/>
        </w:rPr>
        <w:tab/>
        <w:t>Andy Rectenwald – Delilah</w:t>
      </w:r>
    </w:p>
    <w:p w:rsidR="001B753E" w:rsidRPr="001B753E" w:rsidRDefault="001B753E" w:rsidP="001B753E">
      <w:pPr>
        <w:widowControl/>
        <w:numPr>
          <w:ilvl w:val="0"/>
          <w:numId w:val="6"/>
        </w:numPr>
        <w:autoSpaceDE/>
        <w:autoSpaceDN/>
        <w:textAlignment w:val="baseline"/>
        <w:rPr>
          <w:rFonts w:eastAsia="Times New Roman" w:cs="Arial"/>
          <w:color w:val="000000"/>
          <w:sz w:val="20"/>
          <w:szCs w:val="20"/>
        </w:rPr>
      </w:pPr>
      <w:r w:rsidRPr="001B753E">
        <w:rPr>
          <w:rFonts w:eastAsia="Times New Roman" w:cs="Arial"/>
          <w:color w:val="000000"/>
          <w:sz w:val="20"/>
          <w:szCs w:val="20"/>
        </w:rPr>
        <w:t>Manipulation can give you what you want today but can rob your best tomorrow.</w:t>
      </w:r>
    </w:p>
    <w:p w:rsidR="001B753E" w:rsidRPr="001B753E" w:rsidRDefault="001B753E" w:rsidP="001B753E">
      <w:pPr>
        <w:widowControl/>
        <w:numPr>
          <w:ilvl w:val="0"/>
          <w:numId w:val="7"/>
        </w:numPr>
        <w:autoSpaceDE/>
        <w:autoSpaceDN/>
        <w:ind w:left="1440"/>
        <w:textAlignment w:val="baseline"/>
        <w:rPr>
          <w:rFonts w:eastAsia="Times New Roman" w:cs="Arial"/>
          <w:color w:val="000000"/>
          <w:sz w:val="20"/>
          <w:szCs w:val="20"/>
        </w:rPr>
      </w:pPr>
      <w:r w:rsidRPr="001B753E">
        <w:rPr>
          <w:rFonts w:eastAsia="Times New Roman" w:cs="Arial"/>
          <w:color w:val="000000"/>
          <w:sz w:val="20"/>
          <w:szCs w:val="20"/>
        </w:rPr>
        <w:t>July 31/Aug 1</w:t>
      </w:r>
      <w:r w:rsidRPr="001B753E">
        <w:rPr>
          <w:rFonts w:eastAsia="Times New Roman" w:cs="Arial"/>
          <w:color w:val="000000"/>
          <w:sz w:val="20"/>
          <w:szCs w:val="20"/>
        </w:rPr>
        <w:tab/>
        <w:t>Christine Sweeney – Lot’s Wife</w:t>
      </w:r>
    </w:p>
    <w:p w:rsidR="001B753E" w:rsidRPr="001B753E" w:rsidRDefault="001B753E" w:rsidP="001B753E">
      <w:pPr>
        <w:widowControl/>
        <w:numPr>
          <w:ilvl w:val="0"/>
          <w:numId w:val="6"/>
        </w:numPr>
        <w:autoSpaceDE/>
        <w:autoSpaceDN/>
        <w:textAlignment w:val="baseline"/>
        <w:rPr>
          <w:rFonts w:eastAsia="Times New Roman" w:cs="Arial"/>
          <w:color w:val="000000"/>
          <w:sz w:val="20"/>
          <w:szCs w:val="20"/>
        </w:rPr>
      </w:pPr>
      <w:r w:rsidRPr="001B753E">
        <w:rPr>
          <w:rFonts w:eastAsia="Times New Roman" w:cs="Arial"/>
          <w:color w:val="000000"/>
          <w:sz w:val="20"/>
          <w:szCs w:val="20"/>
        </w:rPr>
        <w:t>Preserving your past can paralyze your future.</w:t>
      </w:r>
    </w:p>
    <w:tbl>
      <w:tblPr>
        <w:tblStyle w:val="TableGrid"/>
        <w:tblW w:w="0" w:type="auto"/>
        <w:tblLook w:val="04A0" w:firstRow="1" w:lastRow="0" w:firstColumn="1" w:lastColumn="0" w:noHBand="0" w:noVBand="1"/>
      </w:tblPr>
      <w:tblGrid>
        <w:gridCol w:w="1165"/>
        <w:gridCol w:w="1350"/>
        <w:gridCol w:w="4230"/>
        <w:gridCol w:w="1800"/>
        <w:gridCol w:w="2245"/>
      </w:tblGrid>
      <w:tr w:rsidR="001B753E" w:rsidRPr="001B753E" w:rsidTr="00746C34">
        <w:tc>
          <w:tcPr>
            <w:tcW w:w="1165" w:type="dxa"/>
          </w:tcPr>
          <w:p w:rsidR="001B753E" w:rsidRPr="001B753E" w:rsidRDefault="001B753E" w:rsidP="001B753E">
            <w:pPr>
              <w:rPr>
                <w:b/>
                <w:color w:val="000000"/>
                <w:sz w:val="20"/>
                <w:szCs w:val="20"/>
              </w:rPr>
            </w:pPr>
            <w:r w:rsidRPr="001B753E">
              <w:rPr>
                <w:b/>
                <w:color w:val="000000"/>
                <w:sz w:val="20"/>
                <w:szCs w:val="20"/>
              </w:rPr>
              <w:t xml:space="preserve">When? </w:t>
            </w:r>
          </w:p>
        </w:tc>
        <w:tc>
          <w:tcPr>
            <w:tcW w:w="1350" w:type="dxa"/>
          </w:tcPr>
          <w:p w:rsidR="001B753E" w:rsidRPr="001B753E" w:rsidRDefault="001B753E" w:rsidP="001B753E">
            <w:pPr>
              <w:rPr>
                <w:b/>
                <w:color w:val="000000"/>
                <w:sz w:val="20"/>
                <w:szCs w:val="20"/>
              </w:rPr>
            </w:pPr>
            <w:r w:rsidRPr="001B753E">
              <w:rPr>
                <w:b/>
                <w:color w:val="000000"/>
                <w:sz w:val="20"/>
                <w:szCs w:val="20"/>
              </w:rPr>
              <w:t xml:space="preserve">Who is Galvanized? </w:t>
            </w:r>
          </w:p>
        </w:tc>
        <w:tc>
          <w:tcPr>
            <w:tcW w:w="4230" w:type="dxa"/>
          </w:tcPr>
          <w:p w:rsidR="001B753E" w:rsidRPr="001B753E" w:rsidRDefault="001B753E" w:rsidP="001B753E">
            <w:pPr>
              <w:rPr>
                <w:b/>
                <w:color w:val="000000"/>
                <w:sz w:val="20"/>
                <w:szCs w:val="20"/>
              </w:rPr>
            </w:pPr>
            <w:r w:rsidRPr="001B753E">
              <w:rPr>
                <w:b/>
                <w:color w:val="000000"/>
                <w:sz w:val="20"/>
                <w:szCs w:val="20"/>
              </w:rPr>
              <w:t>What Content?</w:t>
            </w:r>
          </w:p>
        </w:tc>
        <w:tc>
          <w:tcPr>
            <w:tcW w:w="1800" w:type="dxa"/>
          </w:tcPr>
          <w:p w:rsidR="001B753E" w:rsidRPr="001B753E" w:rsidRDefault="001B753E" w:rsidP="001B753E">
            <w:pPr>
              <w:rPr>
                <w:b/>
                <w:color w:val="000000"/>
                <w:sz w:val="20"/>
                <w:szCs w:val="20"/>
              </w:rPr>
            </w:pPr>
            <w:r w:rsidRPr="001B753E">
              <w:rPr>
                <w:b/>
                <w:color w:val="000000"/>
                <w:sz w:val="20"/>
                <w:szCs w:val="20"/>
              </w:rPr>
              <w:t>Responsible?</w:t>
            </w:r>
          </w:p>
        </w:tc>
        <w:tc>
          <w:tcPr>
            <w:tcW w:w="2245" w:type="dxa"/>
          </w:tcPr>
          <w:p w:rsidR="001B753E" w:rsidRPr="001B753E" w:rsidRDefault="001B753E" w:rsidP="001B753E">
            <w:pPr>
              <w:rPr>
                <w:b/>
                <w:color w:val="000000"/>
                <w:sz w:val="20"/>
                <w:szCs w:val="20"/>
              </w:rPr>
            </w:pPr>
            <w:r w:rsidRPr="001B753E">
              <w:rPr>
                <w:b/>
                <w:color w:val="000000"/>
                <w:sz w:val="20"/>
                <w:szCs w:val="20"/>
              </w:rPr>
              <w:t>Where?</w:t>
            </w:r>
          </w:p>
        </w:tc>
      </w:tr>
      <w:tr w:rsidR="001B753E" w:rsidRPr="001B753E" w:rsidTr="00746C34">
        <w:tc>
          <w:tcPr>
            <w:tcW w:w="1165" w:type="dxa"/>
          </w:tcPr>
          <w:p w:rsidR="001B753E" w:rsidRPr="001B753E" w:rsidRDefault="001B753E" w:rsidP="001B753E">
            <w:pPr>
              <w:rPr>
                <w:color w:val="000000"/>
                <w:sz w:val="20"/>
                <w:szCs w:val="20"/>
              </w:rPr>
            </w:pPr>
            <w:r w:rsidRPr="001B753E">
              <w:rPr>
                <w:color w:val="000000"/>
                <w:sz w:val="20"/>
                <w:szCs w:val="20"/>
              </w:rPr>
              <w:t>-12 weeks</w:t>
            </w:r>
            <w:r w:rsidRPr="001B753E">
              <w:rPr>
                <w:color w:val="000000"/>
                <w:sz w:val="20"/>
                <w:szCs w:val="20"/>
              </w:rPr>
              <w:br/>
              <w:t>4/19</w:t>
            </w:r>
          </w:p>
        </w:tc>
        <w:tc>
          <w:tcPr>
            <w:tcW w:w="1350" w:type="dxa"/>
          </w:tcPr>
          <w:p w:rsidR="001B753E" w:rsidRPr="001B753E" w:rsidRDefault="001B753E" w:rsidP="001B753E">
            <w:pPr>
              <w:rPr>
                <w:color w:val="000000"/>
                <w:sz w:val="20"/>
                <w:szCs w:val="20"/>
              </w:rPr>
            </w:pPr>
            <w:r w:rsidRPr="001B753E">
              <w:rPr>
                <w:color w:val="000000"/>
                <w:sz w:val="20"/>
                <w:szCs w:val="20"/>
              </w:rPr>
              <w:t>Exec</w:t>
            </w:r>
          </w:p>
        </w:tc>
        <w:tc>
          <w:tcPr>
            <w:tcW w:w="4230" w:type="dxa"/>
          </w:tcPr>
          <w:p w:rsidR="001B753E" w:rsidRPr="001B753E" w:rsidRDefault="001B753E" w:rsidP="001B753E">
            <w:pPr>
              <w:rPr>
                <w:color w:val="000000"/>
                <w:sz w:val="20"/>
                <w:szCs w:val="20"/>
              </w:rPr>
            </w:pPr>
            <w:r w:rsidRPr="001B753E">
              <w:rPr>
                <w:color w:val="000000"/>
                <w:sz w:val="20"/>
                <w:szCs w:val="20"/>
              </w:rPr>
              <w:t>Vision Doc</w:t>
            </w:r>
          </w:p>
        </w:tc>
        <w:tc>
          <w:tcPr>
            <w:tcW w:w="1800" w:type="dxa"/>
          </w:tcPr>
          <w:p w:rsidR="001B753E" w:rsidRPr="001B753E" w:rsidRDefault="001B753E" w:rsidP="001B753E">
            <w:pPr>
              <w:rPr>
                <w:color w:val="000000"/>
                <w:sz w:val="20"/>
                <w:szCs w:val="20"/>
              </w:rPr>
            </w:pPr>
            <w:r w:rsidRPr="001B753E">
              <w:rPr>
                <w:color w:val="000000"/>
                <w:sz w:val="20"/>
                <w:szCs w:val="20"/>
              </w:rPr>
              <w:t>Nate</w:t>
            </w:r>
          </w:p>
        </w:tc>
        <w:tc>
          <w:tcPr>
            <w:tcW w:w="2245" w:type="dxa"/>
          </w:tcPr>
          <w:p w:rsidR="001B753E" w:rsidRPr="001B753E" w:rsidRDefault="001B753E" w:rsidP="001B753E">
            <w:pPr>
              <w:rPr>
                <w:color w:val="000000"/>
                <w:sz w:val="20"/>
                <w:szCs w:val="20"/>
              </w:rPr>
            </w:pPr>
            <w:r w:rsidRPr="001B753E">
              <w:rPr>
                <w:color w:val="000000"/>
                <w:sz w:val="20"/>
                <w:szCs w:val="20"/>
              </w:rPr>
              <w:t>Exec Team meeting</w:t>
            </w:r>
          </w:p>
        </w:tc>
      </w:tr>
      <w:tr w:rsidR="001B753E" w:rsidRPr="001B753E" w:rsidTr="00746C34">
        <w:tc>
          <w:tcPr>
            <w:tcW w:w="1165" w:type="dxa"/>
          </w:tcPr>
          <w:p w:rsidR="001B753E" w:rsidRPr="001B753E" w:rsidRDefault="001B753E" w:rsidP="001B753E">
            <w:pPr>
              <w:rPr>
                <w:color w:val="000000"/>
                <w:sz w:val="20"/>
                <w:szCs w:val="20"/>
              </w:rPr>
            </w:pPr>
            <w:r w:rsidRPr="001B753E">
              <w:rPr>
                <w:color w:val="000000"/>
                <w:sz w:val="20"/>
                <w:szCs w:val="20"/>
              </w:rPr>
              <w:t>-8 weeks</w:t>
            </w:r>
            <w:r w:rsidRPr="001B753E">
              <w:rPr>
                <w:color w:val="000000"/>
                <w:sz w:val="20"/>
                <w:szCs w:val="20"/>
              </w:rPr>
              <w:br/>
              <w:t>5/17</w:t>
            </w:r>
          </w:p>
        </w:tc>
        <w:tc>
          <w:tcPr>
            <w:tcW w:w="1350" w:type="dxa"/>
          </w:tcPr>
          <w:p w:rsidR="001B753E" w:rsidRPr="001B753E" w:rsidRDefault="001B753E" w:rsidP="001B753E">
            <w:pPr>
              <w:rPr>
                <w:color w:val="000000"/>
                <w:sz w:val="20"/>
                <w:szCs w:val="20"/>
              </w:rPr>
            </w:pPr>
            <w:r w:rsidRPr="001B753E">
              <w:rPr>
                <w:color w:val="000000"/>
                <w:sz w:val="20"/>
                <w:szCs w:val="20"/>
              </w:rPr>
              <w:t>Exec</w:t>
            </w:r>
          </w:p>
        </w:tc>
        <w:tc>
          <w:tcPr>
            <w:tcW w:w="4230" w:type="dxa"/>
          </w:tcPr>
          <w:p w:rsidR="001B753E" w:rsidRPr="001B753E" w:rsidRDefault="001B753E" w:rsidP="001B753E">
            <w:pPr>
              <w:rPr>
                <w:color w:val="000000"/>
                <w:sz w:val="20"/>
                <w:szCs w:val="20"/>
              </w:rPr>
            </w:pPr>
            <w:r w:rsidRPr="001B753E">
              <w:rPr>
                <w:color w:val="000000"/>
                <w:sz w:val="20"/>
                <w:szCs w:val="20"/>
              </w:rPr>
              <w:t>Rollout Doc</w:t>
            </w:r>
          </w:p>
        </w:tc>
        <w:tc>
          <w:tcPr>
            <w:tcW w:w="1800" w:type="dxa"/>
          </w:tcPr>
          <w:p w:rsidR="001B753E" w:rsidRPr="001B753E" w:rsidRDefault="001B753E" w:rsidP="001B753E">
            <w:pPr>
              <w:rPr>
                <w:color w:val="000000"/>
                <w:sz w:val="20"/>
                <w:szCs w:val="20"/>
              </w:rPr>
            </w:pPr>
            <w:r w:rsidRPr="001B753E">
              <w:rPr>
                <w:color w:val="000000"/>
                <w:sz w:val="20"/>
                <w:szCs w:val="20"/>
              </w:rPr>
              <w:t>Lauren</w:t>
            </w:r>
          </w:p>
        </w:tc>
        <w:tc>
          <w:tcPr>
            <w:tcW w:w="2245" w:type="dxa"/>
          </w:tcPr>
          <w:p w:rsidR="001B753E" w:rsidRPr="001B753E" w:rsidRDefault="001B753E" w:rsidP="001B753E">
            <w:pPr>
              <w:rPr>
                <w:color w:val="000000"/>
                <w:sz w:val="20"/>
                <w:szCs w:val="20"/>
              </w:rPr>
            </w:pPr>
            <w:r w:rsidRPr="001B753E">
              <w:rPr>
                <w:color w:val="000000"/>
                <w:sz w:val="20"/>
                <w:szCs w:val="20"/>
              </w:rPr>
              <w:t>Exec Team meeting</w:t>
            </w:r>
          </w:p>
        </w:tc>
      </w:tr>
      <w:tr w:rsidR="001B753E" w:rsidRPr="001B753E" w:rsidTr="00746C34">
        <w:tc>
          <w:tcPr>
            <w:tcW w:w="1165" w:type="dxa"/>
            <w:vMerge w:val="restart"/>
          </w:tcPr>
          <w:p w:rsidR="001B753E" w:rsidRPr="001B753E" w:rsidRDefault="001B753E" w:rsidP="001B753E">
            <w:pPr>
              <w:rPr>
                <w:color w:val="000000"/>
                <w:sz w:val="20"/>
                <w:szCs w:val="20"/>
              </w:rPr>
            </w:pPr>
            <w:r w:rsidRPr="001B753E">
              <w:rPr>
                <w:color w:val="000000"/>
                <w:sz w:val="20"/>
                <w:szCs w:val="20"/>
              </w:rPr>
              <w:t>-6 weeks</w:t>
            </w:r>
            <w:r w:rsidRPr="001B753E">
              <w:rPr>
                <w:color w:val="000000"/>
                <w:sz w:val="20"/>
                <w:szCs w:val="20"/>
              </w:rPr>
              <w:br/>
              <w:t>6/1</w:t>
            </w:r>
          </w:p>
        </w:tc>
        <w:tc>
          <w:tcPr>
            <w:tcW w:w="1350" w:type="dxa"/>
            <w:vMerge w:val="restart"/>
          </w:tcPr>
          <w:p w:rsidR="001B753E" w:rsidRPr="001B753E" w:rsidRDefault="001B753E" w:rsidP="001B753E">
            <w:pPr>
              <w:rPr>
                <w:color w:val="000000"/>
                <w:sz w:val="20"/>
                <w:szCs w:val="20"/>
              </w:rPr>
            </w:pPr>
            <w:r w:rsidRPr="001B753E">
              <w:rPr>
                <w:color w:val="000000"/>
                <w:sz w:val="20"/>
                <w:szCs w:val="20"/>
              </w:rPr>
              <w:t>Leadership Team</w:t>
            </w:r>
          </w:p>
        </w:tc>
        <w:tc>
          <w:tcPr>
            <w:tcW w:w="4230" w:type="dxa"/>
          </w:tcPr>
          <w:p w:rsidR="001B753E" w:rsidRPr="001B753E" w:rsidRDefault="001B753E" w:rsidP="001B753E">
            <w:pPr>
              <w:rPr>
                <w:color w:val="000000"/>
                <w:sz w:val="20"/>
                <w:szCs w:val="20"/>
              </w:rPr>
            </w:pPr>
            <w:r w:rsidRPr="001B753E">
              <w:rPr>
                <w:color w:val="000000"/>
                <w:sz w:val="20"/>
                <w:szCs w:val="20"/>
              </w:rPr>
              <w:t>Vision Doc</w:t>
            </w:r>
          </w:p>
        </w:tc>
        <w:tc>
          <w:tcPr>
            <w:tcW w:w="1800" w:type="dxa"/>
          </w:tcPr>
          <w:p w:rsidR="001B753E" w:rsidRPr="001B753E" w:rsidRDefault="001B753E" w:rsidP="001B753E">
            <w:pPr>
              <w:rPr>
                <w:color w:val="000000"/>
                <w:sz w:val="20"/>
                <w:szCs w:val="20"/>
              </w:rPr>
            </w:pPr>
            <w:r w:rsidRPr="001B753E">
              <w:rPr>
                <w:color w:val="000000"/>
                <w:sz w:val="20"/>
                <w:szCs w:val="20"/>
              </w:rPr>
              <w:t>Ben</w:t>
            </w:r>
          </w:p>
        </w:tc>
        <w:tc>
          <w:tcPr>
            <w:tcW w:w="2245" w:type="dxa"/>
            <w:vMerge w:val="restart"/>
          </w:tcPr>
          <w:p w:rsidR="001B753E" w:rsidRPr="001B753E" w:rsidRDefault="001B753E" w:rsidP="001B753E">
            <w:pPr>
              <w:rPr>
                <w:color w:val="000000"/>
                <w:sz w:val="20"/>
                <w:szCs w:val="20"/>
              </w:rPr>
            </w:pPr>
            <w:r w:rsidRPr="001B753E">
              <w:rPr>
                <w:color w:val="000000"/>
                <w:sz w:val="20"/>
                <w:szCs w:val="20"/>
              </w:rPr>
              <w:t>Leadership Team meeting</w:t>
            </w:r>
          </w:p>
        </w:tc>
      </w:tr>
      <w:tr w:rsidR="001B753E" w:rsidRPr="001B753E" w:rsidTr="00746C34">
        <w:tc>
          <w:tcPr>
            <w:tcW w:w="1165" w:type="dxa"/>
            <w:vMerge/>
          </w:tcPr>
          <w:p w:rsidR="001B753E" w:rsidRPr="001B753E" w:rsidRDefault="001B753E" w:rsidP="001B753E">
            <w:pPr>
              <w:rPr>
                <w:color w:val="000000"/>
                <w:sz w:val="20"/>
                <w:szCs w:val="20"/>
              </w:rPr>
            </w:pPr>
          </w:p>
        </w:tc>
        <w:tc>
          <w:tcPr>
            <w:tcW w:w="1350" w:type="dxa"/>
            <w:vMerge/>
          </w:tcPr>
          <w:p w:rsidR="001B753E" w:rsidRPr="001B753E" w:rsidRDefault="001B753E" w:rsidP="001B753E">
            <w:pPr>
              <w:rPr>
                <w:color w:val="000000"/>
                <w:sz w:val="20"/>
                <w:szCs w:val="20"/>
              </w:rPr>
            </w:pPr>
          </w:p>
        </w:tc>
        <w:tc>
          <w:tcPr>
            <w:tcW w:w="4230" w:type="dxa"/>
          </w:tcPr>
          <w:p w:rsidR="001B753E" w:rsidRPr="001B753E" w:rsidRDefault="001B753E" w:rsidP="001B753E">
            <w:pPr>
              <w:rPr>
                <w:color w:val="000000"/>
                <w:sz w:val="20"/>
                <w:szCs w:val="20"/>
              </w:rPr>
            </w:pPr>
            <w:r w:rsidRPr="001B753E">
              <w:rPr>
                <w:color w:val="000000"/>
                <w:sz w:val="20"/>
                <w:szCs w:val="20"/>
              </w:rPr>
              <w:t>Rollout Doc</w:t>
            </w:r>
          </w:p>
        </w:tc>
        <w:tc>
          <w:tcPr>
            <w:tcW w:w="1800" w:type="dxa"/>
          </w:tcPr>
          <w:p w:rsidR="001B753E" w:rsidRPr="001B753E" w:rsidRDefault="001B753E" w:rsidP="001B753E">
            <w:pPr>
              <w:rPr>
                <w:color w:val="000000"/>
                <w:sz w:val="20"/>
                <w:szCs w:val="20"/>
              </w:rPr>
            </w:pPr>
            <w:r w:rsidRPr="001B753E">
              <w:rPr>
                <w:color w:val="000000"/>
                <w:sz w:val="20"/>
                <w:szCs w:val="20"/>
              </w:rPr>
              <w:t>Lauren</w:t>
            </w:r>
          </w:p>
        </w:tc>
        <w:tc>
          <w:tcPr>
            <w:tcW w:w="2245" w:type="dxa"/>
            <w:vMerge/>
          </w:tcPr>
          <w:p w:rsidR="001B753E" w:rsidRPr="001B753E" w:rsidRDefault="001B753E" w:rsidP="001B753E">
            <w:pPr>
              <w:rPr>
                <w:color w:val="000000"/>
                <w:sz w:val="20"/>
                <w:szCs w:val="20"/>
              </w:rPr>
            </w:pPr>
          </w:p>
        </w:tc>
      </w:tr>
      <w:tr w:rsidR="001B753E" w:rsidRPr="001B753E" w:rsidTr="00746C34">
        <w:tc>
          <w:tcPr>
            <w:tcW w:w="1165" w:type="dxa"/>
            <w:vMerge w:val="restart"/>
          </w:tcPr>
          <w:p w:rsidR="001B753E" w:rsidRPr="001B753E" w:rsidRDefault="001B753E" w:rsidP="001B753E">
            <w:pPr>
              <w:rPr>
                <w:color w:val="000000"/>
                <w:sz w:val="20"/>
                <w:szCs w:val="20"/>
              </w:rPr>
            </w:pPr>
            <w:r w:rsidRPr="001B753E">
              <w:rPr>
                <w:color w:val="000000"/>
                <w:sz w:val="20"/>
                <w:szCs w:val="20"/>
              </w:rPr>
              <w:t>-5 weeks</w:t>
            </w:r>
            <w:r w:rsidRPr="001B753E">
              <w:rPr>
                <w:color w:val="000000"/>
                <w:sz w:val="20"/>
                <w:szCs w:val="20"/>
              </w:rPr>
              <w:br/>
              <w:t>6/8</w:t>
            </w:r>
          </w:p>
        </w:tc>
        <w:tc>
          <w:tcPr>
            <w:tcW w:w="1350" w:type="dxa"/>
            <w:vMerge w:val="restart"/>
          </w:tcPr>
          <w:p w:rsidR="001B753E" w:rsidRPr="001B753E" w:rsidRDefault="001B753E" w:rsidP="001B753E">
            <w:pPr>
              <w:rPr>
                <w:color w:val="000000"/>
                <w:sz w:val="20"/>
                <w:szCs w:val="20"/>
              </w:rPr>
            </w:pPr>
            <w:r w:rsidRPr="001B753E">
              <w:rPr>
                <w:color w:val="000000"/>
                <w:sz w:val="20"/>
                <w:szCs w:val="20"/>
              </w:rPr>
              <w:t>Staff</w:t>
            </w:r>
          </w:p>
        </w:tc>
        <w:tc>
          <w:tcPr>
            <w:tcW w:w="4230" w:type="dxa"/>
          </w:tcPr>
          <w:p w:rsidR="001B753E" w:rsidRPr="001B753E" w:rsidRDefault="001B753E" w:rsidP="001B753E">
            <w:pPr>
              <w:rPr>
                <w:color w:val="000000"/>
                <w:sz w:val="20"/>
                <w:szCs w:val="20"/>
              </w:rPr>
            </w:pPr>
            <w:r w:rsidRPr="001B753E">
              <w:rPr>
                <w:color w:val="000000"/>
                <w:sz w:val="20"/>
                <w:szCs w:val="20"/>
              </w:rPr>
              <w:t>-Series Focus</w:t>
            </w:r>
            <w:r w:rsidRPr="001B753E">
              <w:rPr>
                <w:color w:val="000000"/>
                <w:sz w:val="20"/>
                <w:szCs w:val="20"/>
              </w:rPr>
              <w:br/>
              <w:t>-Series Verse</w:t>
            </w:r>
            <w:r w:rsidRPr="001B753E">
              <w:rPr>
                <w:color w:val="000000"/>
                <w:sz w:val="20"/>
                <w:szCs w:val="20"/>
              </w:rPr>
              <w:br/>
              <w:t>-Goals (steps and measurements)</w:t>
            </w:r>
          </w:p>
        </w:tc>
        <w:tc>
          <w:tcPr>
            <w:tcW w:w="1800" w:type="dxa"/>
          </w:tcPr>
          <w:p w:rsidR="001B753E" w:rsidRPr="001B753E" w:rsidRDefault="001B753E" w:rsidP="001B753E">
            <w:pPr>
              <w:rPr>
                <w:color w:val="000000"/>
                <w:sz w:val="20"/>
                <w:szCs w:val="20"/>
              </w:rPr>
            </w:pPr>
            <w:r w:rsidRPr="001B753E">
              <w:rPr>
                <w:color w:val="000000"/>
                <w:sz w:val="20"/>
                <w:szCs w:val="20"/>
              </w:rPr>
              <w:t>Nate</w:t>
            </w:r>
          </w:p>
          <w:p w:rsidR="001B753E" w:rsidRPr="001B753E" w:rsidRDefault="001B753E" w:rsidP="001B753E">
            <w:pPr>
              <w:rPr>
                <w:color w:val="000000"/>
                <w:sz w:val="20"/>
                <w:szCs w:val="20"/>
              </w:rPr>
            </w:pPr>
          </w:p>
        </w:tc>
        <w:tc>
          <w:tcPr>
            <w:tcW w:w="2245" w:type="dxa"/>
            <w:vMerge w:val="restart"/>
          </w:tcPr>
          <w:p w:rsidR="001B753E" w:rsidRPr="001B753E" w:rsidRDefault="001B753E" w:rsidP="001B753E">
            <w:pPr>
              <w:rPr>
                <w:color w:val="000000"/>
                <w:sz w:val="20"/>
                <w:szCs w:val="20"/>
              </w:rPr>
            </w:pPr>
            <w:r w:rsidRPr="001B753E">
              <w:rPr>
                <w:color w:val="000000"/>
                <w:sz w:val="20"/>
                <w:szCs w:val="20"/>
              </w:rPr>
              <w:t>All Staff Meeting</w:t>
            </w:r>
          </w:p>
          <w:p w:rsidR="001B753E" w:rsidRPr="001B753E" w:rsidRDefault="001B753E" w:rsidP="001B753E">
            <w:pPr>
              <w:rPr>
                <w:color w:val="000000"/>
                <w:sz w:val="20"/>
                <w:szCs w:val="20"/>
              </w:rPr>
            </w:pPr>
          </w:p>
        </w:tc>
      </w:tr>
      <w:tr w:rsidR="001B753E" w:rsidRPr="001B753E" w:rsidTr="00746C34">
        <w:tc>
          <w:tcPr>
            <w:tcW w:w="1165" w:type="dxa"/>
            <w:vMerge/>
          </w:tcPr>
          <w:p w:rsidR="001B753E" w:rsidRPr="001B753E" w:rsidRDefault="001B753E" w:rsidP="001B753E">
            <w:pPr>
              <w:rPr>
                <w:color w:val="000000"/>
                <w:sz w:val="20"/>
                <w:szCs w:val="20"/>
              </w:rPr>
            </w:pPr>
          </w:p>
        </w:tc>
        <w:tc>
          <w:tcPr>
            <w:tcW w:w="1350" w:type="dxa"/>
            <w:vMerge/>
          </w:tcPr>
          <w:p w:rsidR="001B753E" w:rsidRPr="001B753E" w:rsidRDefault="001B753E" w:rsidP="001B753E">
            <w:pPr>
              <w:rPr>
                <w:color w:val="000000"/>
                <w:sz w:val="20"/>
                <w:szCs w:val="20"/>
              </w:rPr>
            </w:pPr>
          </w:p>
        </w:tc>
        <w:tc>
          <w:tcPr>
            <w:tcW w:w="4230" w:type="dxa"/>
          </w:tcPr>
          <w:p w:rsidR="001B753E" w:rsidRPr="001B753E" w:rsidRDefault="001B753E" w:rsidP="001B753E">
            <w:pPr>
              <w:rPr>
                <w:color w:val="000000"/>
                <w:sz w:val="20"/>
                <w:szCs w:val="20"/>
              </w:rPr>
            </w:pPr>
            <w:r w:rsidRPr="001B753E">
              <w:rPr>
                <w:color w:val="000000"/>
                <w:sz w:val="20"/>
                <w:szCs w:val="20"/>
              </w:rPr>
              <w:t>Devotional</w:t>
            </w:r>
          </w:p>
        </w:tc>
        <w:tc>
          <w:tcPr>
            <w:tcW w:w="1800" w:type="dxa"/>
          </w:tcPr>
          <w:p w:rsidR="001B753E" w:rsidRPr="001B753E" w:rsidRDefault="001B753E" w:rsidP="001B753E">
            <w:pPr>
              <w:rPr>
                <w:color w:val="000000"/>
                <w:sz w:val="20"/>
                <w:szCs w:val="20"/>
              </w:rPr>
            </w:pPr>
            <w:r w:rsidRPr="001B753E">
              <w:rPr>
                <w:color w:val="000000"/>
                <w:sz w:val="20"/>
                <w:szCs w:val="20"/>
              </w:rPr>
              <w:t>Andy</w:t>
            </w:r>
          </w:p>
        </w:tc>
        <w:tc>
          <w:tcPr>
            <w:tcW w:w="2245" w:type="dxa"/>
            <w:vMerge/>
          </w:tcPr>
          <w:p w:rsidR="001B753E" w:rsidRPr="001B753E" w:rsidRDefault="001B753E" w:rsidP="001B753E">
            <w:pPr>
              <w:rPr>
                <w:color w:val="000000"/>
                <w:sz w:val="20"/>
                <w:szCs w:val="20"/>
              </w:rPr>
            </w:pPr>
          </w:p>
        </w:tc>
      </w:tr>
      <w:tr w:rsidR="001B753E" w:rsidRPr="001B753E" w:rsidTr="00746C34">
        <w:trPr>
          <w:trHeight w:val="233"/>
        </w:trPr>
        <w:tc>
          <w:tcPr>
            <w:tcW w:w="1165" w:type="dxa"/>
            <w:vMerge w:val="restart"/>
          </w:tcPr>
          <w:p w:rsidR="001B753E" w:rsidRPr="001B753E" w:rsidRDefault="001B753E" w:rsidP="001B753E">
            <w:pPr>
              <w:rPr>
                <w:color w:val="000000"/>
                <w:sz w:val="20"/>
                <w:szCs w:val="20"/>
              </w:rPr>
            </w:pPr>
            <w:r w:rsidRPr="001B753E">
              <w:rPr>
                <w:color w:val="000000"/>
                <w:sz w:val="20"/>
                <w:szCs w:val="20"/>
              </w:rPr>
              <w:t>-3 weeks</w:t>
            </w:r>
            <w:r w:rsidRPr="001B753E">
              <w:rPr>
                <w:color w:val="000000"/>
                <w:sz w:val="20"/>
                <w:szCs w:val="20"/>
              </w:rPr>
              <w:br/>
              <w:t>6/23</w:t>
            </w:r>
          </w:p>
        </w:tc>
        <w:tc>
          <w:tcPr>
            <w:tcW w:w="1350" w:type="dxa"/>
            <w:vMerge w:val="restart"/>
          </w:tcPr>
          <w:p w:rsidR="001B753E" w:rsidRPr="001B753E" w:rsidRDefault="001B753E" w:rsidP="001B753E">
            <w:pPr>
              <w:rPr>
                <w:color w:val="000000"/>
                <w:sz w:val="20"/>
                <w:szCs w:val="20"/>
              </w:rPr>
            </w:pPr>
            <w:r w:rsidRPr="001B753E">
              <w:rPr>
                <w:color w:val="000000"/>
                <w:sz w:val="20"/>
                <w:szCs w:val="20"/>
              </w:rPr>
              <w:t>Staff</w:t>
            </w:r>
          </w:p>
          <w:p w:rsidR="001B753E" w:rsidRPr="001B753E" w:rsidRDefault="001B753E" w:rsidP="001B753E">
            <w:pPr>
              <w:rPr>
                <w:sz w:val="20"/>
                <w:szCs w:val="20"/>
              </w:rPr>
            </w:pPr>
          </w:p>
          <w:p w:rsidR="001B753E" w:rsidRPr="001B753E" w:rsidRDefault="001B753E" w:rsidP="001B753E">
            <w:pPr>
              <w:rPr>
                <w:color w:val="000000"/>
                <w:sz w:val="20"/>
                <w:szCs w:val="20"/>
              </w:rPr>
            </w:pPr>
          </w:p>
          <w:p w:rsidR="001B753E" w:rsidRPr="001B753E" w:rsidRDefault="001B753E" w:rsidP="001B753E">
            <w:pPr>
              <w:rPr>
                <w:color w:val="000000"/>
                <w:sz w:val="20"/>
                <w:szCs w:val="20"/>
              </w:rPr>
            </w:pPr>
          </w:p>
        </w:tc>
        <w:tc>
          <w:tcPr>
            <w:tcW w:w="4230" w:type="dxa"/>
          </w:tcPr>
          <w:p w:rsidR="001B753E" w:rsidRPr="001B753E" w:rsidRDefault="001B753E" w:rsidP="001B753E">
            <w:pPr>
              <w:rPr>
                <w:color w:val="000000"/>
                <w:sz w:val="20"/>
                <w:szCs w:val="20"/>
              </w:rPr>
            </w:pPr>
            <w:r w:rsidRPr="001B753E">
              <w:rPr>
                <w:color w:val="000000"/>
                <w:sz w:val="20"/>
                <w:szCs w:val="20"/>
              </w:rPr>
              <w:t>Vision Doc</w:t>
            </w:r>
          </w:p>
        </w:tc>
        <w:tc>
          <w:tcPr>
            <w:tcW w:w="1800" w:type="dxa"/>
          </w:tcPr>
          <w:p w:rsidR="001B753E" w:rsidRPr="001B753E" w:rsidRDefault="001B753E" w:rsidP="001B753E">
            <w:pPr>
              <w:rPr>
                <w:color w:val="000000"/>
                <w:sz w:val="20"/>
                <w:szCs w:val="20"/>
              </w:rPr>
            </w:pPr>
            <w:r w:rsidRPr="001B753E">
              <w:rPr>
                <w:color w:val="000000"/>
                <w:sz w:val="20"/>
                <w:szCs w:val="20"/>
              </w:rPr>
              <w:t>Nate</w:t>
            </w:r>
          </w:p>
        </w:tc>
        <w:tc>
          <w:tcPr>
            <w:tcW w:w="2245" w:type="dxa"/>
          </w:tcPr>
          <w:p w:rsidR="001B753E" w:rsidRPr="001B753E" w:rsidRDefault="001B753E" w:rsidP="001B753E">
            <w:pPr>
              <w:rPr>
                <w:color w:val="000000"/>
                <w:sz w:val="20"/>
                <w:szCs w:val="20"/>
              </w:rPr>
            </w:pPr>
            <w:r w:rsidRPr="001B753E">
              <w:rPr>
                <w:color w:val="000000"/>
                <w:sz w:val="20"/>
                <w:szCs w:val="20"/>
              </w:rPr>
              <w:t>Exec Summary</w:t>
            </w:r>
          </w:p>
        </w:tc>
      </w:tr>
      <w:tr w:rsidR="001B753E" w:rsidRPr="001B753E" w:rsidTr="00746C34">
        <w:tc>
          <w:tcPr>
            <w:tcW w:w="1165" w:type="dxa"/>
            <w:vMerge/>
          </w:tcPr>
          <w:p w:rsidR="001B753E" w:rsidRPr="001B753E" w:rsidRDefault="001B753E" w:rsidP="001B753E">
            <w:pPr>
              <w:rPr>
                <w:color w:val="000000"/>
                <w:sz w:val="20"/>
                <w:szCs w:val="20"/>
              </w:rPr>
            </w:pPr>
          </w:p>
        </w:tc>
        <w:tc>
          <w:tcPr>
            <w:tcW w:w="1350" w:type="dxa"/>
            <w:vMerge/>
          </w:tcPr>
          <w:p w:rsidR="001B753E" w:rsidRPr="001B753E" w:rsidRDefault="001B753E" w:rsidP="001B753E">
            <w:pPr>
              <w:rPr>
                <w:color w:val="000000"/>
                <w:sz w:val="20"/>
                <w:szCs w:val="20"/>
              </w:rPr>
            </w:pPr>
          </w:p>
        </w:tc>
        <w:tc>
          <w:tcPr>
            <w:tcW w:w="4230" w:type="dxa"/>
          </w:tcPr>
          <w:p w:rsidR="001B753E" w:rsidRPr="001B753E" w:rsidRDefault="001B753E" w:rsidP="001B753E">
            <w:pPr>
              <w:rPr>
                <w:color w:val="000000"/>
                <w:sz w:val="20"/>
                <w:szCs w:val="20"/>
              </w:rPr>
            </w:pPr>
            <w:r w:rsidRPr="001B753E">
              <w:rPr>
                <w:color w:val="000000"/>
                <w:sz w:val="20"/>
                <w:szCs w:val="20"/>
              </w:rPr>
              <w:t>Roll Out Doc</w:t>
            </w:r>
          </w:p>
        </w:tc>
        <w:tc>
          <w:tcPr>
            <w:tcW w:w="1800" w:type="dxa"/>
          </w:tcPr>
          <w:p w:rsidR="001B753E" w:rsidRPr="001B753E" w:rsidRDefault="001B753E" w:rsidP="001B753E">
            <w:pPr>
              <w:rPr>
                <w:color w:val="000000"/>
                <w:sz w:val="20"/>
                <w:szCs w:val="20"/>
              </w:rPr>
            </w:pPr>
            <w:r w:rsidRPr="001B753E">
              <w:rPr>
                <w:color w:val="000000"/>
                <w:sz w:val="20"/>
                <w:szCs w:val="20"/>
              </w:rPr>
              <w:t>Lauren</w:t>
            </w:r>
          </w:p>
        </w:tc>
        <w:tc>
          <w:tcPr>
            <w:tcW w:w="2245" w:type="dxa"/>
          </w:tcPr>
          <w:p w:rsidR="001B753E" w:rsidRPr="001B753E" w:rsidRDefault="001B753E" w:rsidP="001B753E">
            <w:pPr>
              <w:rPr>
                <w:color w:val="000000"/>
                <w:sz w:val="20"/>
                <w:szCs w:val="20"/>
              </w:rPr>
            </w:pPr>
            <w:proofErr w:type="spellStart"/>
            <w:r w:rsidRPr="001B753E">
              <w:rPr>
                <w:color w:val="000000"/>
                <w:sz w:val="20"/>
                <w:szCs w:val="20"/>
              </w:rPr>
              <w:t>CreekHelp</w:t>
            </w:r>
            <w:proofErr w:type="spellEnd"/>
          </w:p>
        </w:tc>
      </w:tr>
      <w:tr w:rsidR="001B753E" w:rsidRPr="001B753E" w:rsidTr="00746C34">
        <w:tc>
          <w:tcPr>
            <w:tcW w:w="1165" w:type="dxa"/>
            <w:vMerge/>
          </w:tcPr>
          <w:p w:rsidR="001B753E" w:rsidRPr="001B753E" w:rsidRDefault="001B753E" w:rsidP="001B753E">
            <w:pPr>
              <w:rPr>
                <w:color w:val="000000"/>
                <w:sz w:val="20"/>
                <w:szCs w:val="20"/>
              </w:rPr>
            </w:pPr>
          </w:p>
        </w:tc>
        <w:tc>
          <w:tcPr>
            <w:tcW w:w="1350" w:type="dxa"/>
            <w:vMerge/>
          </w:tcPr>
          <w:p w:rsidR="001B753E" w:rsidRPr="001B753E" w:rsidRDefault="001B753E" w:rsidP="001B753E">
            <w:pPr>
              <w:rPr>
                <w:color w:val="000000"/>
                <w:sz w:val="20"/>
                <w:szCs w:val="20"/>
              </w:rPr>
            </w:pPr>
          </w:p>
        </w:tc>
        <w:tc>
          <w:tcPr>
            <w:tcW w:w="4230" w:type="dxa"/>
          </w:tcPr>
          <w:p w:rsidR="001B753E" w:rsidRPr="001B753E" w:rsidRDefault="001B753E" w:rsidP="001B753E">
            <w:pPr>
              <w:rPr>
                <w:sz w:val="20"/>
                <w:szCs w:val="20"/>
              </w:rPr>
            </w:pPr>
            <w:r w:rsidRPr="001B753E">
              <w:rPr>
                <w:sz w:val="20"/>
                <w:szCs w:val="20"/>
              </w:rPr>
              <w:t>-Series Focus</w:t>
            </w:r>
            <w:r w:rsidRPr="001B753E">
              <w:rPr>
                <w:sz w:val="20"/>
                <w:szCs w:val="20"/>
              </w:rPr>
              <w:br/>
              <w:t>-Invite Pitch</w:t>
            </w:r>
            <w:r w:rsidRPr="001B753E">
              <w:rPr>
                <w:sz w:val="20"/>
                <w:szCs w:val="20"/>
              </w:rPr>
              <w:br/>
              <w:t>-Goals (steps and measurements)</w:t>
            </w:r>
          </w:p>
        </w:tc>
        <w:tc>
          <w:tcPr>
            <w:tcW w:w="1800" w:type="dxa"/>
          </w:tcPr>
          <w:p w:rsidR="001B753E" w:rsidRPr="001B753E" w:rsidRDefault="001B753E" w:rsidP="001B753E">
            <w:pPr>
              <w:rPr>
                <w:color w:val="000000"/>
                <w:sz w:val="20"/>
                <w:szCs w:val="20"/>
              </w:rPr>
            </w:pPr>
            <w:r w:rsidRPr="001B753E">
              <w:rPr>
                <w:color w:val="000000"/>
                <w:sz w:val="20"/>
                <w:szCs w:val="20"/>
              </w:rPr>
              <w:t>Ben</w:t>
            </w:r>
          </w:p>
        </w:tc>
        <w:tc>
          <w:tcPr>
            <w:tcW w:w="2245" w:type="dxa"/>
          </w:tcPr>
          <w:p w:rsidR="001B753E" w:rsidRPr="001B753E" w:rsidRDefault="001B753E" w:rsidP="001B753E">
            <w:pPr>
              <w:rPr>
                <w:color w:val="000000"/>
                <w:sz w:val="20"/>
                <w:szCs w:val="20"/>
              </w:rPr>
            </w:pPr>
            <w:r w:rsidRPr="001B753E">
              <w:rPr>
                <w:color w:val="000000"/>
                <w:sz w:val="20"/>
                <w:szCs w:val="20"/>
              </w:rPr>
              <w:t>Staff Video</w:t>
            </w:r>
          </w:p>
        </w:tc>
      </w:tr>
      <w:tr w:rsidR="001B753E" w:rsidRPr="001B753E" w:rsidTr="00746C34">
        <w:tc>
          <w:tcPr>
            <w:tcW w:w="1165" w:type="dxa"/>
            <w:vMerge/>
          </w:tcPr>
          <w:p w:rsidR="001B753E" w:rsidRPr="001B753E" w:rsidRDefault="001B753E" w:rsidP="001B753E">
            <w:pPr>
              <w:rPr>
                <w:color w:val="000000"/>
                <w:sz w:val="20"/>
                <w:szCs w:val="20"/>
              </w:rPr>
            </w:pPr>
          </w:p>
        </w:tc>
        <w:tc>
          <w:tcPr>
            <w:tcW w:w="1350" w:type="dxa"/>
            <w:vMerge/>
          </w:tcPr>
          <w:p w:rsidR="001B753E" w:rsidRPr="001B753E" w:rsidRDefault="001B753E" w:rsidP="001B753E">
            <w:pPr>
              <w:rPr>
                <w:color w:val="000000"/>
                <w:sz w:val="20"/>
                <w:szCs w:val="20"/>
              </w:rPr>
            </w:pPr>
          </w:p>
        </w:tc>
        <w:tc>
          <w:tcPr>
            <w:tcW w:w="4230" w:type="dxa"/>
          </w:tcPr>
          <w:p w:rsidR="001B753E" w:rsidRPr="001B753E" w:rsidRDefault="001B753E" w:rsidP="001B753E">
            <w:pPr>
              <w:rPr>
                <w:color w:val="000000"/>
                <w:sz w:val="20"/>
                <w:szCs w:val="20"/>
              </w:rPr>
            </w:pPr>
            <w:r w:rsidRPr="001B753E">
              <w:rPr>
                <w:color w:val="000000"/>
                <w:sz w:val="20"/>
                <w:szCs w:val="20"/>
              </w:rPr>
              <w:t>-Staff Video discussion points</w:t>
            </w:r>
          </w:p>
        </w:tc>
        <w:tc>
          <w:tcPr>
            <w:tcW w:w="1800" w:type="dxa"/>
          </w:tcPr>
          <w:p w:rsidR="001B753E" w:rsidRPr="001B753E" w:rsidRDefault="001B753E" w:rsidP="001B753E">
            <w:pPr>
              <w:rPr>
                <w:color w:val="000000"/>
                <w:sz w:val="20"/>
                <w:szCs w:val="20"/>
              </w:rPr>
            </w:pPr>
            <w:r w:rsidRPr="001B753E">
              <w:rPr>
                <w:color w:val="000000"/>
                <w:sz w:val="20"/>
                <w:szCs w:val="20"/>
              </w:rPr>
              <w:t>Leadership Team</w:t>
            </w:r>
          </w:p>
        </w:tc>
        <w:tc>
          <w:tcPr>
            <w:tcW w:w="2245" w:type="dxa"/>
          </w:tcPr>
          <w:p w:rsidR="001B753E" w:rsidRPr="001B753E" w:rsidRDefault="001B753E" w:rsidP="001B753E">
            <w:pPr>
              <w:rPr>
                <w:color w:val="000000"/>
                <w:sz w:val="20"/>
                <w:szCs w:val="20"/>
              </w:rPr>
            </w:pPr>
            <w:r w:rsidRPr="001B753E">
              <w:rPr>
                <w:color w:val="000000"/>
                <w:sz w:val="20"/>
                <w:szCs w:val="20"/>
              </w:rPr>
              <w:t>Weekly Staff Meetings</w:t>
            </w:r>
          </w:p>
        </w:tc>
      </w:tr>
      <w:tr w:rsidR="001B753E" w:rsidRPr="001B753E" w:rsidTr="00746C34">
        <w:trPr>
          <w:trHeight w:val="764"/>
        </w:trPr>
        <w:tc>
          <w:tcPr>
            <w:tcW w:w="1165" w:type="dxa"/>
            <w:vMerge w:val="restart"/>
          </w:tcPr>
          <w:p w:rsidR="001B753E" w:rsidRPr="001B753E" w:rsidRDefault="001B753E" w:rsidP="001B753E">
            <w:pPr>
              <w:rPr>
                <w:color w:val="000000"/>
                <w:sz w:val="20"/>
                <w:szCs w:val="20"/>
              </w:rPr>
            </w:pPr>
            <w:r w:rsidRPr="001B753E">
              <w:rPr>
                <w:color w:val="000000"/>
                <w:sz w:val="20"/>
                <w:szCs w:val="20"/>
              </w:rPr>
              <w:t>-2 weeks</w:t>
            </w:r>
            <w:r w:rsidRPr="001B753E">
              <w:rPr>
                <w:color w:val="000000"/>
                <w:sz w:val="20"/>
                <w:szCs w:val="20"/>
              </w:rPr>
              <w:br/>
              <w:t>6/30</w:t>
            </w:r>
          </w:p>
        </w:tc>
        <w:tc>
          <w:tcPr>
            <w:tcW w:w="1350" w:type="dxa"/>
            <w:vMerge w:val="restart"/>
          </w:tcPr>
          <w:p w:rsidR="001B753E" w:rsidRPr="001B753E" w:rsidRDefault="001B753E" w:rsidP="001B753E">
            <w:pPr>
              <w:rPr>
                <w:color w:val="000000"/>
                <w:sz w:val="20"/>
                <w:szCs w:val="20"/>
              </w:rPr>
            </w:pPr>
            <w:r w:rsidRPr="001B753E">
              <w:rPr>
                <w:color w:val="000000"/>
                <w:sz w:val="20"/>
                <w:szCs w:val="20"/>
              </w:rPr>
              <w:t xml:space="preserve">Staff </w:t>
            </w:r>
          </w:p>
          <w:p w:rsidR="001B753E" w:rsidRPr="001B753E" w:rsidRDefault="001B753E" w:rsidP="001B753E">
            <w:pPr>
              <w:rPr>
                <w:color w:val="000000"/>
                <w:sz w:val="20"/>
                <w:szCs w:val="20"/>
              </w:rPr>
            </w:pPr>
          </w:p>
        </w:tc>
        <w:tc>
          <w:tcPr>
            <w:tcW w:w="4230" w:type="dxa"/>
          </w:tcPr>
          <w:p w:rsidR="001B753E" w:rsidRPr="001B753E" w:rsidRDefault="001B753E" w:rsidP="001B753E">
            <w:pPr>
              <w:rPr>
                <w:color w:val="000000"/>
                <w:sz w:val="20"/>
                <w:szCs w:val="20"/>
              </w:rPr>
            </w:pPr>
            <w:r w:rsidRPr="001B753E">
              <w:rPr>
                <w:color w:val="000000"/>
                <w:sz w:val="20"/>
                <w:szCs w:val="20"/>
              </w:rPr>
              <w:t>-Series Focus</w:t>
            </w:r>
            <w:r w:rsidRPr="001B753E">
              <w:rPr>
                <w:color w:val="000000"/>
                <w:sz w:val="20"/>
                <w:szCs w:val="20"/>
              </w:rPr>
              <w:br/>
              <w:t>-Invite Pitch and application ideas</w:t>
            </w:r>
            <w:r w:rsidRPr="001B753E">
              <w:rPr>
                <w:color w:val="000000"/>
                <w:sz w:val="20"/>
                <w:szCs w:val="20"/>
              </w:rPr>
              <w:br/>
              <w:t>-Goals (steps and measurements)</w:t>
            </w:r>
          </w:p>
        </w:tc>
        <w:tc>
          <w:tcPr>
            <w:tcW w:w="1800" w:type="dxa"/>
          </w:tcPr>
          <w:p w:rsidR="001B753E" w:rsidRPr="001B753E" w:rsidRDefault="001B753E" w:rsidP="001B753E">
            <w:pPr>
              <w:rPr>
                <w:color w:val="000000"/>
                <w:sz w:val="20"/>
                <w:szCs w:val="20"/>
              </w:rPr>
            </w:pPr>
            <w:r w:rsidRPr="001B753E">
              <w:rPr>
                <w:color w:val="000000"/>
                <w:sz w:val="20"/>
                <w:szCs w:val="20"/>
              </w:rPr>
              <w:t>Ben</w:t>
            </w:r>
          </w:p>
        </w:tc>
        <w:tc>
          <w:tcPr>
            <w:tcW w:w="2245" w:type="dxa"/>
          </w:tcPr>
          <w:p w:rsidR="001B753E" w:rsidRPr="001B753E" w:rsidRDefault="001B753E" w:rsidP="001B753E">
            <w:pPr>
              <w:rPr>
                <w:color w:val="000000"/>
                <w:sz w:val="20"/>
                <w:szCs w:val="20"/>
              </w:rPr>
            </w:pPr>
            <w:r w:rsidRPr="001B753E">
              <w:rPr>
                <w:color w:val="000000"/>
                <w:sz w:val="20"/>
                <w:szCs w:val="20"/>
              </w:rPr>
              <w:t>Staff Video</w:t>
            </w:r>
          </w:p>
        </w:tc>
      </w:tr>
      <w:tr w:rsidR="001B753E" w:rsidRPr="001B753E" w:rsidTr="00746C34">
        <w:trPr>
          <w:trHeight w:val="269"/>
        </w:trPr>
        <w:tc>
          <w:tcPr>
            <w:tcW w:w="1165" w:type="dxa"/>
            <w:vMerge/>
          </w:tcPr>
          <w:p w:rsidR="001B753E" w:rsidRPr="001B753E" w:rsidRDefault="001B753E" w:rsidP="001B753E">
            <w:pPr>
              <w:rPr>
                <w:color w:val="000000"/>
                <w:sz w:val="20"/>
                <w:szCs w:val="20"/>
              </w:rPr>
            </w:pPr>
          </w:p>
        </w:tc>
        <w:tc>
          <w:tcPr>
            <w:tcW w:w="1350" w:type="dxa"/>
            <w:vMerge/>
          </w:tcPr>
          <w:p w:rsidR="001B753E" w:rsidRPr="001B753E" w:rsidRDefault="001B753E" w:rsidP="001B753E">
            <w:pPr>
              <w:rPr>
                <w:color w:val="000000"/>
                <w:sz w:val="20"/>
                <w:szCs w:val="20"/>
              </w:rPr>
            </w:pPr>
          </w:p>
        </w:tc>
        <w:tc>
          <w:tcPr>
            <w:tcW w:w="4230" w:type="dxa"/>
          </w:tcPr>
          <w:p w:rsidR="001B753E" w:rsidRPr="001B753E" w:rsidRDefault="001B753E" w:rsidP="001B753E">
            <w:pPr>
              <w:rPr>
                <w:color w:val="000000"/>
                <w:sz w:val="20"/>
                <w:szCs w:val="20"/>
              </w:rPr>
            </w:pPr>
            <w:r w:rsidRPr="001B753E">
              <w:rPr>
                <w:color w:val="000000"/>
                <w:sz w:val="20"/>
                <w:szCs w:val="20"/>
              </w:rPr>
              <w:t>-Staff Video discussion points</w:t>
            </w:r>
          </w:p>
        </w:tc>
        <w:tc>
          <w:tcPr>
            <w:tcW w:w="1800" w:type="dxa"/>
          </w:tcPr>
          <w:p w:rsidR="001B753E" w:rsidRPr="001B753E" w:rsidRDefault="001B753E" w:rsidP="001B753E">
            <w:pPr>
              <w:rPr>
                <w:color w:val="000000"/>
                <w:sz w:val="20"/>
                <w:szCs w:val="20"/>
              </w:rPr>
            </w:pPr>
            <w:r w:rsidRPr="001B753E">
              <w:rPr>
                <w:color w:val="000000"/>
                <w:sz w:val="20"/>
                <w:szCs w:val="20"/>
              </w:rPr>
              <w:t>Leadership Team</w:t>
            </w:r>
          </w:p>
        </w:tc>
        <w:tc>
          <w:tcPr>
            <w:tcW w:w="2245" w:type="dxa"/>
          </w:tcPr>
          <w:p w:rsidR="001B753E" w:rsidRPr="001B753E" w:rsidRDefault="001B753E" w:rsidP="001B753E">
            <w:pPr>
              <w:rPr>
                <w:color w:val="000000"/>
                <w:sz w:val="20"/>
                <w:szCs w:val="20"/>
              </w:rPr>
            </w:pPr>
            <w:r w:rsidRPr="001B753E">
              <w:rPr>
                <w:color w:val="000000"/>
                <w:sz w:val="20"/>
                <w:szCs w:val="20"/>
              </w:rPr>
              <w:t>Weekly Staff Meetings</w:t>
            </w:r>
          </w:p>
        </w:tc>
      </w:tr>
      <w:tr w:rsidR="001B753E" w:rsidRPr="001B753E" w:rsidTr="00746C34">
        <w:trPr>
          <w:trHeight w:val="251"/>
        </w:trPr>
        <w:tc>
          <w:tcPr>
            <w:tcW w:w="1165" w:type="dxa"/>
            <w:vMerge/>
          </w:tcPr>
          <w:p w:rsidR="001B753E" w:rsidRPr="001B753E" w:rsidRDefault="001B753E" w:rsidP="001B753E">
            <w:pPr>
              <w:rPr>
                <w:color w:val="4472C4"/>
                <w:sz w:val="20"/>
                <w:szCs w:val="20"/>
              </w:rPr>
            </w:pPr>
          </w:p>
        </w:tc>
        <w:tc>
          <w:tcPr>
            <w:tcW w:w="1350" w:type="dxa"/>
          </w:tcPr>
          <w:p w:rsidR="001B753E" w:rsidRPr="001B753E" w:rsidRDefault="001B753E" w:rsidP="001B753E">
            <w:pPr>
              <w:rPr>
                <w:color w:val="000000"/>
                <w:sz w:val="20"/>
                <w:szCs w:val="20"/>
              </w:rPr>
            </w:pPr>
            <w:proofErr w:type="spellStart"/>
            <w:r w:rsidRPr="001B753E">
              <w:rPr>
                <w:color w:val="000000"/>
                <w:sz w:val="20"/>
                <w:szCs w:val="20"/>
              </w:rPr>
              <w:t>DreamTeam</w:t>
            </w:r>
            <w:proofErr w:type="spellEnd"/>
          </w:p>
        </w:tc>
        <w:tc>
          <w:tcPr>
            <w:tcW w:w="4230" w:type="dxa"/>
          </w:tcPr>
          <w:p w:rsidR="001B753E" w:rsidRPr="001B753E" w:rsidRDefault="001B753E" w:rsidP="001B753E">
            <w:pPr>
              <w:rPr>
                <w:color w:val="000000"/>
                <w:sz w:val="20"/>
                <w:szCs w:val="20"/>
              </w:rPr>
            </w:pPr>
            <w:r w:rsidRPr="001B753E">
              <w:rPr>
                <w:color w:val="000000"/>
                <w:sz w:val="20"/>
                <w:szCs w:val="20"/>
              </w:rPr>
              <w:t>-Staff video series highlights</w:t>
            </w:r>
          </w:p>
        </w:tc>
        <w:tc>
          <w:tcPr>
            <w:tcW w:w="1800" w:type="dxa"/>
          </w:tcPr>
          <w:p w:rsidR="001B753E" w:rsidRPr="001B753E" w:rsidRDefault="001B753E" w:rsidP="001B753E">
            <w:pPr>
              <w:rPr>
                <w:color w:val="000000"/>
                <w:sz w:val="20"/>
                <w:szCs w:val="20"/>
              </w:rPr>
            </w:pPr>
            <w:r w:rsidRPr="001B753E">
              <w:rPr>
                <w:color w:val="000000"/>
                <w:sz w:val="20"/>
                <w:szCs w:val="20"/>
              </w:rPr>
              <w:t>Staff Team</w:t>
            </w:r>
          </w:p>
        </w:tc>
        <w:tc>
          <w:tcPr>
            <w:tcW w:w="2245" w:type="dxa"/>
          </w:tcPr>
          <w:p w:rsidR="001B753E" w:rsidRPr="001B753E" w:rsidRDefault="001B753E" w:rsidP="001B753E">
            <w:pPr>
              <w:rPr>
                <w:color w:val="000000"/>
                <w:sz w:val="20"/>
                <w:szCs w:val="20"/>
              </w:rPr>
            </w:pPr>
            <w:r w:rsidRPr="001B753E">
              <w:rPr>
                <w:color w:val="000000"/>
                <w:sz w:val="20"/>
                <w:szCs w:val="20"/>
              </w:rPr>
              <w:t>DT Communications*</w:t>
            </w:r>
          </w:p>
        </w:tc>
      </w:tr>
      <w:tr w:rsidR="001B753E" w:rsidRPr="001B753E" w:rsidTr="00746C34">
        <w:trPr>
          <w:trHeight w:val="719"/>
        </w:trPr>
        <w:tc>
          <w:tcPr>
            <w:tcW w:w="1165" w:type="dxa"/>
            <w:vMerge w:val="restart"/>
          </w:tcPr>
          <w:p w:rsidR="001B753E" w:rsidRPr="001B753E" w:rsidRDefault="001B753E" w:rsidP="001B753E">
            <w:pPr>
              <w:rPr>
                <w:color w:val="000000"/>
                <w:sz w:val="20"/>
                <w:szCs w:val="20"/>
              </w:rPr>
            </w:pPr>
            <w:r w:rsidRPr="001B753E">
              <w:rPr>
                <w:color w:val="000000"/>
                <w:sz w:val="20"/>
                <w:szCs w:val="20"/>
              </w:rPr>
              <w:t>-1 week</w:t>
            </w:r>
            <w:r w:rsidRPr="001B753E">
              <w:rPr>
                <w:color w:val="000000"/>
                <w:sz w:val="20"/>
                <w:szCs w:val="20"/>
              </w:rPr>
              <w:br/>
              <w:t>7/7</w:t>
            </w:r>
          </w:p>
        </w:tc>
        <w:tc>
          <w:tcPr>
            <w:tcW w:w="1350" w:type="dxa"/>
            <w:vMerge w:val="restart"/>
          </w:tcPr>
          <w:p w:rsidR="001B753E" w:rsidRPr="001B753E" w:rsidRDefault="001B753E" w:rsidP="001B753E">
            <w:pPr>
              <w:rPr>
                <w:color w:val="000000"/>
                <w:sz w:val="20"/>
                <w:szCs w:val="20"/>
              </w:rPr>
            </w:pPr>
            <w:r w:rsidRPr="001B753E">
              <w:rPr>
                <w:color w:val="000000"/>
                <w:sz w:val="20"/>
                <w:szCs w:val="20"/>
              </w:rPr>
              <w:t xml:space="preserve">Staff </w:t>
            </w:r>
          </w:p>
        </w:tc>
        <w:tc>
          <w:tcPr>
            <w:tcW w:w="4230" w:type="dxa"/>
          </w:tcPr>
          <w:p w:rsidR="001B753E" w:rsidRPr="001B753E" w:rsidRDefault="001B753E" w:rsidP="001B753E">
            <w:pPr>
              <w:rPr>
                <w:color w:val="000000"/>
                <w:sz w:val="20"/>
                <w:szCs w:val="20"/>
              </w:rPr>
            </w:pPr>
            <w:r w:rsidRPr="001B753E">
              <w:rPr>
                <w:color w:val="000000"/>
                <w:sz w:val="20"/>
                <w:szCs w:val="20"/>
              </w:rPr>
              <w:t>-Series Focus</w:t>
            </w:r>
            <w:r w:rsidRPr="001B753E">
              <w:rPr>
                <w:color w:val="000000"/>
                <w:sz w:val="20"/>
                <w:szCs w:val="20"/>
              </w:rPr>
              <w:br/>
              <w:t>-Invite Pitch and application ideas</w:t>
            </w:r>
            <w:r w:rsidRPr="001B753E">
              <w:rPr>
                <w:color w:val="000000"/>
                <w:sz w:val="20"/>
                <w:szCs w:val="20"/>
              </w:rPr>
              <w:br/>
              <w:t>-Goals (steps and measurements)</w:t>
            </w:r>
          </w:p>
        </w:tc>
        <w:tc>
          <w:tcPr>
            <w:tcW w:w="1800" w:type="dxa"/>
          </w:tcPr>
          <w:p w:rsidR="001B753E" w:rsidRPr="001B753E" w:rsidRDefault="001B753E" w:rsidP="001B753E">
            <w:pPr>
              <w:rPr>
                <w:color w:val="000000"/>
                <w:sz w:val="20"/>
                <w:szCs w:val="20"/>
              </w:rPr>
            </w:pPr>
            <w:r w:rsidRPr="001B753E">
              <w:rPr>
                <w:color w:val="000000"/>
                <w:sz w:val="20"/>
                <w:szCs w:val="20"/>
              </w:rPr>
              <w:t>Ben</w:t>
            </w:r>
            <w:r w:rsidRPr="001B753E">
              <w:rPr>
                <w:color w:val="000000"/>
                <w:sz w:val="20"/>
                <w:szCs w:val="20"/>
              </w:rPr>
              <w:br/>
            </w:r>
          </w:p>
          <w:p w:rsidR="001B753E" w:rsidRPr="001B753E" w:rsidRDefault="001B753E" w:rsidP="001B753E">
            <w:pPr>
              <w:rPr>
                <w:color w:val="000000"/>
                <w:sz w:val="20"/>
                <w:szCs w:val="20"/>
              </w:rPr>
            </w:pPr>
          </w:p>
        </w:tc>
        <w:tc>
          <w:tcPr>
            <w:tcW w:w="2245" w:type="dxa"/>
          </w:tcPr>
          <w:p w:rsidR="001B753E" w:rsidRPr="001B753E" w:rsidRDefault="001B753E" w:rsidP="001B753E">
            <w:pPr>
              <w:rPr>
                <w:color w:val="000000"/>
                <w:sz w:val="20"/>
                <w:szCs w:val="20"/>
              </w:rPr>
            </w:pPr>
            <w:r w:rsidRPr="001B753E">
              <w:rPr>
                <w:color w:val="000000"/>
                <w:sz w:val="20"/>
                <w:szCs w:val="20"/>
              </w:rPr>
              <w:t>Staff Video</w:t>
            </w:r>
          </w:p>
        </w:tc>
      </w:tr>
      <w:tr w:rsidR="001B753E" w:rsidRPr="001B753E" w:rsidTr="00746C34">
        <w:tc>
          <w:tcPr>
            <w:tcW w:w="1165" w:type="dxa"/>
            <w:vMerge/>
          </w:tcPr>
          <w:p w:rsidR="001B753E" w:rsidRPr="001B753E" w:rsidRDefault="001B753E" w:rsidP="001B753E">
            <w:pPr>
              <w:rPr>
                <w:b/>
                <w:color w:val="000000"/>
                <w:sz w:val="20"/>
                <w:szCs w:val="20"/>
              </w:rPr>
            </w:pPr>
          </w:p>
        </w:tc>
        <w:tc>
          <w:tcPr>
            <w:tcW w:w="1350" w:type="dxa"/>
            <w:vMerge/>
          </w:tcPr>
          <w:p w:rsidR="001B753E" w:rsidRPr="001B753E" w:rsidRDefault="001B753E" w:rsidP="001B753E">
            <w:pPr>
              <w:rPr>
                <w:color w:val="000000"/>
                <w:sz w:val="20"/>
                <w:szCs w:val="20"/>
              </w:rPr>
            </w:pPr>
          </w:p>
        </w:tc>
        <w:tc>
          <w:tcPr>
            <w:tcW w:w="4230" w:type="dxa"/>
          </w:tcPr>
          <w:p w:rsidR="001B753E" w:rsidRPr="001B753E" w:rsidRDefault="001B753E" w:rsidP="001B753E">
            <w:pPr>
              <w:rPr>
                <w:color w:val="000000"/>
                <w:sz w:val="20"/>
                <w:szCs w:val="20"/>
              </w:rPr>
            </w:pPr>
            <w:r w:rsidRPr="001B753E">
              <w:rPr>
                <w:color w:val="000000"/>
                <w:sz w:val="20"/>
                <w:szCs w:val="20"/>
              </w:rPr>
              <w:t>-Staff Video discussion points</w:t>
            </w:r>
          </w:p>
        </w:tc>
        <w:tc>
          <w:tcPr>
            <w:tcW w:w="1800" w:type="dxa"/>
          </w:tcPr>
          <w:p w:rsidR="001B753E" w:rsidRPr="001B753E" w:rsidRDefault="001B753E" w:rsidP="001B753E">
            <w:pPr>
              <w:rPr>
                <w:color w:val="000000"/>
                <w:sz w:val="20"/>
                <w:szCs w:val="20"/>
              </w:rPr>
            </w:pPr>
            <w:r w:rsidRPr="001B753E">
              <w:rPr>
                <w:color w:val="000000"/>
                <w:sz w:val="20"/>
                <w:szCs w:val="20"/>
              </w:rPr>
              <w:t>Leadership Team</w:t>
            </w:r>
          </w:p>
        </w:tc>
        <w:tc>
          <w:tcPr>
            <w:tcW w:w="2245" w:type="dxa"/>
          </w:tcPr>
          <w:p w:rsidR="001B753E" w:rsidRPr="001B753E" w:rsidRDefault="001B753E" w:rsidP="001B753E">
            <w:pPr>
              <w:rPr>
                <w:color w:val="000000"/>
                <w:sz w:val="20"/>
                <w:szCs w:val="20"/>
              </w:rPr>
            </w:pPr>
            <w:r w:rsidRPr="001B753E">
              <w:rPr>
                <w:color w:val="000000"/>
                <w:sz w:val="20"/>
                <w:szCs w:val="20"/>
              </w:rPr>
              <w:t>Weekly Staff Meetings</w:t>
            </w:r>
          </w:p>
        </w:tc>
      </w:tr>
      <w:tr w:rsidR="001B753E" w:rsidRPr="001B753E" w:rsidTr="00746C34">
        <w:tc>
          <w:tcPr>
            <w:tcW w:w="1165" w:type="dxa"/>
            <w:vMerge/>
          </w:tcPr>
          <w:p w:rsidR="001B753E" w:rsidRPr="001B753E" w:rsidRDefault="001B753E" w:rsidP="001B753E">
            <w:pPr>
              <w:rPr>
                <w:b/>
                <w:color w:val="000000"/>
                <w:sz w:val="20"/>
                <w:szCs w:val="20"/>
              </w:rPr>
            </w:pPr>
          </w:p>
        </w:tc>
        <w:tc>
          <w:tcPr>
            <w:tcW w:w="1350" w:type="dxa"/>
          </w:tcPr>
          <w:p w:rsidR="001B753E" w:rsidRPr="001B753E" w:rsidRDefault="001B753E" w:rsidP="001B753E">
            <w:pPr>
              <w:rPr>
                <w:color w:val="000000"/>
                <w:sz w:val="20"/>
                <w:szCs w:val="20"/>
              </w:rPr>
            </w:pPr>
            <w:proofErr w:type="spellStart"/>
            <w:r w:rsidRPr="001B753E">
              <w:rPr>
                <w:color w:val="000000"/>
                <w:sz w:val="20"/>
                <w:szCs w:val="20"/>
              </w:rPr>
              <w:t>DreamTeam</w:t>
            </w:r>
            <w:proofErr w:type="spellEnd"/>
          </w:p>
        </w:tc>
        <w:tc>
          <w:tcPr>
            <w:tcW w:w="4230" w:type="dxa"/>
          </w:tcPr>
          <w:p w:rsidR="001B753E" w:rsidRPr="001B753E" w:rsidRDefault="001B753E" w:rsidP="001B753E">
            <w:pPr>
              <w:rPr>
                <w:color w:val="000000"/>
                <w:sz w:val="20"/>
                <w:szCs w:val="20"/>
              </w:rPr>
            </w:pPr>
            <w:r w:rsidRPr="001B753E">
              <w:rPr>
                <w:color w:val="000000"/>
                <w:sz w:val="20"/>
                <w:szCs w:val="20"/>
              </w:rPr>
              <w:t>-Staff Video series highlights</w:t>
            </w:r>
          </w:p>
        </w:tc>
        <w:tc>
          <w:tcPr>
            <w:tcW w:w="1800" w:type="dxa"/>
          </w:tcPr>
          <w:p w:rsidR="001B753E" w:rsidRPr="001B753E" w:rsidRDefault="001B753E" w:rsidP="001B753E">
            <w:pPr>
              <w:rPr>
                <w:color w:val="000000"/>
                <w:sz w:val="20"/>
                <w:szCs w:val="20"/>
              </w:rPr>
            </w:pPr>
            <w:r w:rsidRPr="001B753E">
              <w:rPr>
                <w:color w:val="000000"/>
                <w:sz w:val="20"/>
                <w:szCs w:val="20"/>
              </w:rPr>
              <w:t>Staff Team</w:t>
            </w:r>
          </w:p>
        </w:tc>
        <w:tc>
          <w:tcPr>
            <w:tcW w:w="2245" w:type="dxa"/>
          </w:tcPr>
          <w:p w:rsidR="001B753E" w:rsidRPr="001B753E" w:rsidRDefault="001B753E" w:rsidP="001B753E">
            <w:pPr>
              <w:rPr>
                <w:color w:val="000000"/>
                <w:sz w:val="20"/>
                <w:szCs w:val="20"/>
              </w:rPr>
            </w:pPr>
            <w:r w:rsidRPr="001B753E">
              <w:rPr>
                <w:color w:val="000000"/>
                <w:sz w:val="20"/>
                <w:szCs w:val="20"/>
              </w:rPr>
              <w:t>DT Communications*</w:t>
            </w:r>
          </w:p>
        </w:tc>
      </w:tr>
      <w:tr w:rsidR="001B753E" w:rsidRPr="001B753E" w:rsidTr="00746C34">
        <w:tc>
          <w:tcPr>
            <w:tcW w:w="10790" w:type="dxa"/>
            <w:gridSpan w:val="5"/>
          </w:tcPr>
          <w:p w:rsidR="001B753E" w:rsidRPr="001B753E" w:rsidRDefault="001B753E" w:rsidP="001B753E">
            <w:pPr>
              <w:rPr>
                <w:b/>
                <w:sz w:val="20"/>
                <w:szCs w:val="20"/>
              </w:rPr>
            </w:pPr>
            <w:r w:rsidRPr="001B753E">
              <w:rPr>
                <w:b/>
                <w:sz w:val="20"/>
                <w:szCs w:val="20"/>
              </w:rPr>
              <w:t>SERIES LAUNCH – July 10/11</w:t>
            </w:r>
          </w:p>
        </w:tc>
      </w:tr>
      <w:tr w:rsidR="001B753E" w:rsidRPr="001B753E" w:rsidTr="00746C34">
        <w:tc>
          <w:tcPr>
            <w:tcW w:w="1165" w:type="dxa"/>
            <w:vMerge w:val="restart"/>
          </w:tcPr>
          <w:p w:rsidR="001B753E" w:rsidRPr="001B753E" w:rsidRDefault="001B753E" w:rsidP="001B753E">
            <w:pPr>
              <w:rPr>
                <w:sz w:val="20"/>
                <w:szCs w:val="20"/>
              </w:rPr>
            </w:pPr>
            <w:r w:rsidRPr="001B753E">
              <w:rPr>
                <w:sz w:val="20"/>
                <w:szCs w:val="20"/>
              </w:rPr>
              <w:t>Post</w:t>
            </w:r>
            <w:r w:rsidRPr="001B753E">
              <w:rPr>
                <w:sz w:val="20"/>
                <w:szCs w:val="20"/>
              </w:rPr>
              <w:br/>
              <w:t>Week 1</w:t>
            </w:r>
            <w:r w:rsidRPr="001B753E">
              <w:rPr>
                <w:sz w:val="20"/>
                <w:szCs w:val="20"/>
              </w:rPr>
              <w:br/>
              <w:t>7/14</w:t>
            </w:r>
            <w:r w:rsidRPr="001B753E">
              <w:rPr>
                <w:sz w:val="20"/>
                <w:szCs w:val="20"/>
              </w:rPr>
              <w:br/>
            </w:r>
          </w:p>
        </w:tc>
        <w:tc>
          <w:tcPr>
            <w:tcW w:w="1350" w:type="dxa"/>
            <w:vMerge w:val="restart"/>
          </w:tcPr>
          <w:p w:rsidR="001B753E" w:rsidRPr="001B753E" w:rsidRDefault="001B753E" w:rsidP="001B753E">
            <w:pPr>
              <w:rPr>
                <w:color w:val="000000"/>
                <w:sz w:val="20"/>
                <w:szCs w:val="20"/>
              </w:rPr>
            </w:pPr>
            <w:r w:rsidRPr="001B753E">
              <w:rPr>
                <w:color w:val="000000"/>
                <w:sz w:val="20"/>
                <w:szCs w:val="20"/>
              </w:rPr>
              <w:t>Staff</w:t>
            </w:r>
          </w:p>
          <w:p w:rsidR="001B753E" w:rsidRPr="001B753E" w:rsidRDefault="001B753E" w:rsidP="001B753E">
            <w:pPr>
              <w:rPr>
                <w:color w:val="000000"/>
                <w:sz w:val="20"/>
                <w:szCs w:val="20"/>
              </w:rPr>
            </w:pPr>
            <w:r w:rsidRPr="001B753E">
              <w:rPr>
                <w:sz w:val="20"/>
                <w:szCs w:val="20"/>
              </w:rPr>
              <w:br/>
            </w:r>
          </w:p>
        </w:tc>
        <w:tc>
          <w:tcPr>
            <w:tcW w:w="4230" w:type="dxa"/>
          </w:tcPr>
          <w:p w:rsidR="001B753E" w:rsidRPr="001B753E" w:rsidRDefault="001B753E" w:rsidP="001B753E">
            <w:pPr>
              <w:rPr>
                <w:sz w:val="20"/>
                <w:szCs w:val="20"/>
              </w:rPr>
            </w:pPr>
            <w:r w:rsidRPr="001B753E">
              <w:rPr>
                <w:sz w:val="20"/>
                <w:szCs w:val="20"/>
              </w:rPr>
              <w:t>-Week 2, 3, 4 content, and how to invite</w:t>
            </w:r>
          </w:p>
          <w:p w:rsidR="001B753E" w:rsidRPr="001B753E" w:rsidRDefault="001B753E" w:rsidP="001B753E">
            <w:pPr>
              <w:rPr>
                <w:sz w:val="20"/>
                <w:szCs w:val="20"/>
              </w:rPr>
            </w:pPr>
            <w:r w:rsidRPr="001B753E">
              <w:rPr>
                <w:sz w:val="20"/>
                <w:szCs w:val="20"/>
              </w:rPr>
              <w:t>-Prompting steps to reach goals</w:t>
            </w:r>
          </w:p>
        </w:tc>
        <w:tc>
          <w:tcPr>
            <w:tcW w:w="1800" w:type="dxa"/>
          </w:tcPr>
          <w:p w:rsidR="001B753E" w:rsidRPr="001B753E" w:rsidRDefault="001B753E" w:rsidP="001B753E">
            <w:pPr>
              <w:rPr>
                <w:sz w:val="20"/>
                <w:szCs w:val="20"/>
              </w:rPr>
            </w:pPr>
            <w:r w:rsidRPr="001B753E">
              <w:rPr>
                <w:sz w:val="20"/>
                <w:szCs w:val="20"/>
              </w:rPr>
              <w:t>Ben</w:t>
            </w:r>
          </w:p>
        </w:tc>
        <w:tc>
          <w:tcPr>
            <w:tcW w:w="2245" w:type="dxa"/>
          </w:tcPr>
          <w:p w:rsidR="001B753E" w:rsidRPr="001B753E" w:rsidRDefault="001B753E" w:rsidP="001B753E">
            <w:pPr>
              <w:rPr>
                <w:sz w:val="20"/>
                <w:szCs w:val="20"/>
              </w:rPr>
            </w:pPr>
            <w:r w:rsidRPr="001B753E">
              <w:rPr>
                <w:sz w:val="20"/>
                <w:szCs w:val="20"/>
              </w:rPr>
              <w:t>Staff Video (No July All Staff)</w:t>
            </w:r>
          </w:p>
        </w:tc>
      </w:tr>
      <w:tr w:rsidR="001B753E" w:rsidRPr="001B753E" w:rsidTr="00746C34">
        <w:trPr>
          <w:trHeight w:val="269"/>
        </w:trPr>
        <w:tc>
          <w:tcPr>
            <w:tcW w:w="1165" w:type="dxa"/>
            <w:vMerge/>
          </w:tcPr>
          <w:p w:rsidR="001B753E" w:rsidRPr="001B753E" w:rsidRDefault="001B753E" w:rsidP="001B753E">
            <w:pPr>
              <w:rPr>
                <w:sz w:val="20"/>
                <w:szCs w:val="20"/>
              </w:rPr>
            </w:pPr>
          </w:p>
        </w:tc>
        <w:tc>
          <w:tcPr>
            <w:tcW w:w="1350" w:type="dxa"/>
            <w:vMerge/>
          </w:tcPr>
          <w:p w:rsidR="001B753E" w:rsidRPr="001B753E" w:rsidRDefault="001B753E" w:rsidP="001B753E">
            <w:pPr>
              <w:rPr>
                <w:color w:val="000000"/>
                <w:sz w:val="20"/>
                <w:szCs w:val="20"/>
              </w:rPr>
            </w:pPr>
          </w:p>
        </w:tc>
        <w:tc>
          <w:tcPr>
            <w:tcW w:w="4230" w:type="dxa"/>
          </w:tcPr>
          <w:p w:rsidR="001B753E" w:rsidRPr="001B753E" w:rsidRDefault="001B753E" w:rsidP="001B753E">
            <w:pPr>
              <w:rPr>
                <w:sz w:val="20"/>
                <w:szCs w:val="20"/>
              </w:rPr>
            </w:pPr>
            <w:r w:rsidRPr="001B753E">
              <w:rPr>
                <w:color w:val="000000"/>
                <w:sz w:val="20"/>
                <w:szCs w:val="20"/>
              </w:rPr>
              <w:t>-All Staff discussion points</w:t>
            </w:r>
          </w:p>
        </w:tc>
        <w:tc>
          <w:tcPr>
            <w:tcW w:w="1800" w:type="dxa"/>
          </w:tcPr>
          <w:p w:rsidR="001B753E" w:rsidRPr="001B753E" w:rsidRDefault="001B753E" w:rsidP="001B753E">
            <w:pPr>
              <w:rPr>
                <w:sz w:val="20"/>
                <w:szCs w:val="20"/>
              </w:rPr>
            </w:pPr>
            <w:r w:rsidRPr="001B753E">
              <w:rPr>
                <w:sz w:val="20"/>
                <w:szCs w:val="20"/>
              </w:rPr>
              <w:t>Leadership Team</w:t>
            </w:r>
          </w:p>
        </w:tc>
        <w:tc>
          <w:tcPr>
            <w:tcW w:w="2245" w:type="dxa"/>
          </w:tcPr>
          <w:p w:rsidR="001B753E" w:rsidRPr="001B753E" w:rsidRDefault="001B753E" w:rsidP="001B753E">
            <w:pPr>
              <w:rPr>
                <w:sz w:val="20"/>
                <w:szCs w:val="20"/>
              </w:rPr>
            </w:pPr>
            <w:r w:rsidRPr="001B753E">
              <w:rPr>
                <w:sz w:val="20"/>
                <w:szCs w:val="20"/>
              </w:rPr>
              <w:t>Weekly Staff Meetings</w:t>
            </w:r>
          </w:p>
        </w:tc>
      </w:tr>
      <w:tr w:rsidR="001B753E" w:rsidRPr="001B753E" w:rsidTr="00746C34">
        <w:tc>
          <w:tcPr>
            <w:tcW w:w="1165" w:type="dxa"/>
            <w:vMerge/>
          </w:tcPr>
          <w:p w:rsidR="001B753E" w:rsidRPr="001B753E" w:rsidRDefault="001B753E" w:rsidP="001B753E">
            <w:pPr>
              <w:rPr>
                <w:sz w:val="20"/>
                <w:szCs w:val="20"/>
              </w:rPr>
            </w:pPr>
          </w:p>
        </w:tc>
        <w:tc>
          <w:tcPr>
            <w:tcW w:w="1350" w:type="dxa"/>
          </w:tcPr>
          <w:p w:rsidR="001B753E" w:rsidRPr="001B753E" w:rsidRDefault="001B753E" w:rsidP="001B753E">
            <w:pPr>
              <w:rPr>
                <w:color w:val="000000"/>
                <w:sz w:val="20"/>
                <w:szCs w:val="20"/>
              </w:rPr>
            </w:pPr>
            <w:proofErr w:type="spellStart"/>
            <w:r w:rsidRPr="001B753E">
              <w:rPr>
                <w:color w:val="000000"/>
                <w:sz w:val="20"/>
                <w:szCs w:val="20"/>
              </w:rPr>
              <w:t>DreamTeam</w:t>
            </w:r>
            <w:proofErr w:type="spellEnd"/>
          </w:p>
        </w:tc>
        <w:tc>
          <w:tcPr>
            <w:tcW w:w="4230" w:type="dxa"/>
          </w:tcPr>
          <w:p w:rsidR="001B753E" w:rsidRPr="001B753E" w:rsidRDefault="001B753E" w:rsidP="001B753E">
            <w:pPr>
              <w:rPr>
                <w:color w:val="000000"/>
                <w:sz w:val="20"/>
                <w:szCs w:val="20"/>
              </w:rPr>
            </w:pPr>
            <w:r w:rsidRPr="001B753E">
              <w:rPr>
                <w:color w:val="000000"/>
                <w:sz w:val="20"/>
                <w:szCs w:val="20"/>
              </w:rPr>
              <w:t>-All Staff series highlights</w:t>
            </w:r>
          </w:p>
        </w:tc>
        <w:tc>
          <w:tcPr>
            <w:tcW w:w="1800" w:type="dxa"/>
          </w:tcPr>
          <w:p w:rsidR="001B753E" w:rsidRPr="001B753E" w:rsidRDefault="001B753E" w:rsidP="001B753E">
            <w:pPr>
              <w:rPr>
                <w:sz w:val="20"/>
                <w:szCs w:val="20"/>
              </w:rPr>
            </w:pPr>
            <w:r w:rsidRPr="001B753E">
              <w:rPr>
                <w:sz w:val="20"/>
                <w:szCs w:val="20"/>
              </w:rPr>
              <w:t>Staff Team</w:t>
            </w:r>
          </w:p>
        </w:tc>
        <w:tc>
          <w:tcPr>
            <w:tcW w:w="2245" w:type="dxa"/>
          </w:tcPr>
          <w:p w:rsidR="001B753E" w:rsidRPr="001B753E" w:rsidRDefault="001B753E" w:rsidP="001B753E">
            <w:pPr>
              <w:rPr>
                <w:sz w:val="20"/>
                <w:szCs w:val="20"/>
              </w:rPr>
            </w:pPr>
            <w:r w:rsidRPr="001B753E">
              <w:rPr>
                <w:color w:val="000000"/>
                <w:sz w:val="20"/>
                <w:szCs w:val="20"/>
              </w:rPr>
              <w:t>DT Communications*</w:t>
            </w:r>
          </w:p>
        </w:tc>
      </w:tr>
      <w:tr w:rsidR="001B753E" w:rsidRPr="001B753E" w:rsidTr="00746C34">
        <w:tc>
          <w:tcPr>
            <w:tcW w:w="1165" w:type="dxa"/>
            <w:vMerge w:val="restart"/>
          </w:tcPr>
          <w:p w:rsidR="001B753E" w:rsidRPr="001B753E" w:rsidRDefault="001B753E" w:rsidP="001B753E">
            <w:pPr>
              <w:rPr>
                <w:sz w:val="20"/>
                <w:szCs w:val="20"/>
              </w:rPr>
            </w:pPr>
            <w:r w:rsidRPr="001B753E">
              <w:rPr>
                <w:sz w:val="20"/>
                <w:szCs w:val="20"/>
              </w:rPr>
              <w:t>Post</w:t>
            </w:r>
            <w:r w:rsidRPr="001B753E">
              <w:rPr>
                <w:sz w:val="20"/>
                <w:szCs w:val="20"/>
              </w:rPr>
              <w:br/>
              <w:t>Week 2</w:t>
            </w:r>
            <w:r w:rsidRPr="001B753E">
              <w:rPr>
                <w:sz w:val="20"/>
                <w:szCs w:val="20"/>
              </w:rPr>
              <w:br/>
              <w:t>7/21</w:t>
            </w:r>
          </w:p>
        </w:tc>
        <w:tc>
          <w:tcPr>
            <w:tcW w:w="1350" w:type="dxa"/>
            <w:vMerge w:val="restart"/>
          </w:tcPr>
          <w:p w:rsidR="001B753E" w:rsidRPr="001B753E" w:rsidRDefault="001B753E" w:rsidP="001B753E">
            <w:pPr>
              <w:rPr>
                <w:color w:val="000000"/>
                <w:sz w:val="20"/>
                <w:szCs w:val="20"/>
              </w:rPr>
            </w:pPr>
            <w:r w:rsidRPr="001B753E">
              <w:rPr>
                <w:color w:val="000000"/>
                <w:sz w:val="20"/>
                <w:szCs w:val="20"/>
              </w:rPr>
              <w:t>Staff</w:t>
            </w:r>
          </w:p>
          <w:p w:rsidR="001B753E" w:rsidRPr="001B753E" w:rsidRDefault="001B753E" w:rsidP="001B753E">
            <w:pPr>
              <w:rPr>
                <w:sz w:val="20"/>
                <w:szCs w:val="20"/>
              </w:rPr>
            </w:pPr>
          </w:p>
          <w:p w:rsidR="001B753E" w:rsidRPr="001B753E" w:rsidRDefault="001B753E" w:rsidP="001B753E">
            <w:pPr>
              <w:rPr>
                <w:sz w:val="20"/>
                <w:szCs w:val="20"/>
              </w:rPr>
            </w:pPr>
          </w:p>
        </w:tc>
        <w:tc>
          <w:tcPr>
            <w:tcW w:w="4230" w:type="dxa"/>
          </w:tcPr>
          <w:p w:rsidR="001B753E" w:rsidRPr="001B753E" w:rsidRDefault="001B753E" w:rsidP="001B753E">
            <w:pPr>
              <w:rPr>
                <w:sz w:val="20"/>
                <w:szCs w:val="20"/>
              </w:rPr>
            </w:pPr>
            <w:r w:rsidRPr="001B753E">
              <w:rPr>
                <w:sz w:val="20"/>
                <w:szCs w:val="20"/>
              </w:rPr>
              <w:t>-Week 3, 4 content, and how to invite</w:t>
            </w:r>
          </w:p>
          <w:p w:rsidR="001B753E" w:rsidRPr="001B753E" w:rsidRDefault="001B753E" w:rsidP="001B753E">
            <w:pPr>
              <w:rPr>
                <w:sz w:val="20"/>
                <w:szCs w:val="20"/>
              </w:rPr>
            </w:pPr>
            <w:r w:rsidRPr="001B753E">
              <w:rPr>
                <w:sz w:val="20"/>
                <w:szCs w:val="20"/>
              </w:rPr>
              <w:t>-Prompting steps to reach goals</w:t>
            </w:r>
          </w:p>
        </w:tc>
        <w:tc>
          <w:tcPr>
            <w:tcW w:w="1800" w:type="dxa"/>
          </w:tcPr>
          <w:p w:rsidR="001B753E" w:rsidRPr="001B753E" w:rsidRDefault="001B753E" w:rsidP="001B753E">
            <w:pPr>
              <w:rPr>
                <w:sz w:val="20"/>
                <w:szCs w:val="20"/>
              </w:rPr>
            </w:pPr>
            <w:r w:rsidRPr="001B753E">
              <w:rPr>
                <w:sz w:val="20"/>
                <w:szCs w:val="20"/>
              </w:rPr>
              <w:t>Ben</w:t>
            </w:r>
          </w:p>
        </w:tc>
        <w:tc>
          <w:tcPr>
            <w:tcW w:w="2245" w:type="dxa"/>
          </w:tcPr>
          <w:p w:rsidR="001B753E" w:rsidRPr="001B753E" w:rsidRDefault="001B753E" w:rsidP="001B753E">
            <w:pPr>
              <w:rPr>
                <w:sz w:val="20"/>
                <w:szCs w:val="20"/>
              </w:rPr>
            </w:pPr>
            <w:r w:rsidRPr="001B753E">
              <w:rPr>
                <w:sz w:val="20"/>
                <w:szCs w:val="20"/>
              </w:rPr>
              <w:t>Staff Video</w:t>
            </w:r>
          </w:p>
          <w:p w:rsidR="001B753E" w:rsidRPr="001B753E" w:rsidRDefault="001B753E" w:rsidP="001B753E">
            <w:pPr>
              <w:rPr>
                <w:sz w:val="20"/>
                <w:szCs w:val="20"/>
              </w:rPr>
            </w:pPr>
          </w:p>
        </w:tc>
      </w:tr>
      <w:tr w:rsidR="001B753E" w:rsidRPr="001B753E" w:rsidTr="00746C34">
        <w:trPr>
          <w:trHeight w:val="305"/>
        </w:trPr>
        <w:tc>
          <w:tcPr>
            <w:tcW w:w="1165" w:type="dxa"/>
            <w:vMerge/>
          </w:tcPr>
          <w:p w:rsidR="001B753E" w:rsidRPr="001B753E" w:rsidRDefault="001B753E" w:rsidP="001B753E">
            <w:pPr>
              <w:rPr>
                <w:sz w:val="20"/>
                <w:szCs w:val="20"/>
              </w:rPr>
            </w:pPr>
          </w:p>
        </w:tc>
        <w:tc>
          <w:tcPr>
            <w:tcW w:w="1350" w:type="dxa"/>
            <w:vMerge/>
          </w:tcPr>
          <w:p w:rsidR="001B753E" w:rsidRPr="001B753E" w:rsidRDefault="001B753E" w:rsidP="001B753E">
            <w:pPr>
              <w:rPr>
                <w:color w:val="000000"/>
                <w:sz w:val="20"/>
                <w:szCs w:val="20"/>
              </w:rPr>
            </w:pPr>
          </w:p>
        </w:tc>
        <w:tc>
          <w:tcPr>
            <w:tcW w:w="4230" w:type="dxa"/>
          </w:tcPr>
          <w:p w:rsidR="001B753E" w:rsidRPr="001B753E" w:rsidRDefault="001B753E" w:rsidP="001B753E">
            <w:pPr>
              <w:rPr>
                <w:color w:val="000000"/>
                <w:sz w:val="20"/>
                <w:szCs w:val="20"/>
              </w:rPr>
            </w:pPr>
            <w:r w:rsidRPr="001B753E">
              <w:rPr>
                <w:color w:val="000000"/>
                <w:sz w:val="20"/>
                <w:szCs w:val="20"/>
              </w:rPr>
              <w:t>-Staff Video discussion points</w:t>
            </w:r>
          </w:p>
        </w:tc>
        <w:tc>
          <w:tcPr>
            <w:tcW w:w="1800" w:type="dxa"/>
          </w:tcPr>
          <w:p w:rsidR="001B753E" w:rsidRPr="001B753E" w:rsidRDefault="001B753E" w:rsidP="001B753E">
            <w:pPr>
              <w:rPr>
                <w:sz w:val="20"/>
                <w:szCs w:val="20"/>
              </w:rPr>
            </w:pPr>
            <w:r w:rsidRPr="001B753E">
              <w:rPr>
                <w:sz w:val="20"/>
                <w:szCs w:val="20"/>
              </w:rPr>
              <w:t>Staff Team</w:t>
            </w:r>
          </w:p>
        </w:tc>
        <w:tc>
          <w:tcPr>
            <w:tcW w:w="2245" w:type="dxa"/>
          </w:tcPr>
          <w:p w:rsidR="001B753E" w:rsidRPr="001B753E" w:rsidRDefault="001B753E" w:rsidP="001B753E">
            <w:pPr>
              <w:rPr>
                <w:sz w:val="20"/>
                <w:szCs w:val="20"/>
              </w:rPr>
            </w:pPr>
            <w:r w:rsidRPr="001B753E">
              <w:rPr>
                <w:color w:val="000000"/>
                <w:sz w:val="20"/>
                <w:szCs w:val="20"/>
              </w:rPr>
              <w:t>DT Communications*</w:t>
            </w:r>
          </w:p>
        </w:tc>
      </w:tr>
      <w:tr w:rsidR="001B753E" w:rsidRPr="001B753E" w:rsidTr="00746C34">
        <w:tc>
          <w:tcPr>
            <w:tcW w:w="1165" w:type="dxa"/>
            <w:vMerge/>
          </w:tcPr>
          <w:p w:rsidR="001B753E" w:rsidRPr="001B753E" w:rsidRDefault="001B753E" w:rsidP="001B753E">
            <w:pPr>
              <w:rPr>
                <w:sz w:val="20"/>
                <w:szCs w:val="20"/>
              </w:rPr>
            </w:pPr>
          </w:p>
        </w:tc>
        <w:tc>
          <w:tcPr>
            <w:tcW w:w="1350" w:type="dxa"/>
          </w:tcPr>
          <w:p w:rsidR="001B753E" w:rsidRPr="001B753E" w:rsidRDefault="001B753E" w:rsidP="001B753E">
            <w:pPr>
              <w:rPr>
                <w:color w:val="000000"/>
                <w:sz w:val="20"/>
                <w:szCs w:val="20"/>
              </w:rPr>
            </w:pPr>
            <w:proofErr w:type="spellStart"/>
            <w:r w:rsidRPr="001B753E">
              <w:rPr>
                <w:color w:val="000000"/>
                <w:sz w:val="20"/>
                <w:szCs w:val="20"/>
              </w:rPr>
              <w:t>DreamTeam</w:t>
            </w:r>
            <w:proofErr w:type="spellEnd"/>
          </w:p>
        </w:tc>
        <w:tc>
          <w:tcPr>
            <w:tcW w:w="4230" w:type="dxa"/>
          </w:tcPr>
          <w:p w:rsidR="001B753E" w:rsidRPr="001B753E" w:rsidRDefault="001B753E" w:rsidP="001B753E">
            <w:pPr>
              <w:rPr>
                <w:color w:val="000000"/>
                <w:sz w:val="20"/>
                <w:szCs w:val="20"/>
              </w:rPr>
            </w:pPr>
            <w:r w:rsidRPr="001B753E">
              <w:rPr>
                <w:color w:val="000000"/>
                <w:sz w:val="20"/>
                <w:szCs w:val="20"/>
              </w:rPr>
              <w:t>-Staff Video series highlights</w:t>
            </w:r>
          </w:p>
        </w:tc>
        <w:tc>
          <w:tcPr>
            <w:tcW w:w="1800" w:type="dxa"/>
          </w:tcPr>
          <w:p w:rsidR="001B753E" w:rsidRPr="001B753E" w:rsidRDefault="001B753E" w:rsidP="001B753E">
            <w:pPr>
              <w:rPr>
                <w:sz w:val="20"/>
                <w:szCs w:val="20"/>
              </w:rPr>
            </w:pPr>
            <w:r w:rsidRPr="001B753E">
              <w:rPr>
                <w:sz w:val="20"/>
                <w:szCs w:val="20"/>
              </w:rPr>
              <w:t>Leadership Team</w:t>
            </w:r>
          </w:p>
        </w:tc>
        <w:tc>
          <w:tcPr>
            <w:tcW w:w="2245" w:type="dxa"/>
          </w:tcPr>
          <w:p w:rsidR="001B753E" w:rsidRPr="001B753E" w:rsidRDefault="001B753E" w:rsidP="001B753E">
            <w:pPr>
              <w:rPr>
                <w:sz w:val="20"/>
                <w:szCs w:val="20"/>
              </w:rPr>
            </w:pPr>
            <w:r w:rsidRPr="001B753E">
              <w:rPr>
                <w:sz w:val="20"/>
                <w:szCs w:val="20"/>
              </w:rPr>
              <w:t>Weekly Staff Meeting</w:t>
            </w:r>
          </w:p>
        </w:tc>
      </w:tr>
      <w:tr w:rsidR="001B753E" w:rsidRPr="001B753E" w:rsidTr="00746C34">
        <w:tc>
          <w:tcPr>
            <w:tcW w:w="1165" w:type="dxa"/>
            <w:vMerge w:val="restart"/>
          </w:tcPr>
          <w:p w:rsidR="001B753E" w:rsidRPr="001B753E" w:rsidRDefault="001B753E" w:rsidP="001B753E">
            <w:pPr>
              <w:rPr>
                <w:sz w:val="20"/>
                <w:szCs w:val="20"/>
              </w:rPr>
            </w:pPr>
            <w:r w:rsidRPr="001B753E">
              <w:rPr>
                <w:sz w:val="20"/>
                <w:szCs w:val="20"/>
              </w:rPr>
              <w:t>Post</w:t>
            </w:r>
            <w:r w:rsidRPr="001B753E">
              <w:rPr>
                <w:sz w:val="20"/>
                <w:szCs w:val="20"/>
              </w:rPr>
              <w:br/>
              <w:t>Week 3</w:t>
            </w:r>
            <w:r w:rsidRPr="001B753E">
              <w:rPr>
                <w:sz w:val="20"/>
                <w:szCs w:val="20"/>
              </w:rPr>
              <w:br/>
              <w:t>7/28</w:t>
            </w:r>
          </w:p>
        </w:tc>
        <w:tc>
          <w:tcPr>
            <w:tcW w:w="1350" w:type="dxa"/>
            <w:vMerge w:val="restart"/>
          </w:tcPr>
          <w:p w:rsidR="001B753E" w:rsidRPr="001B753E" w:rsidRDefault="001B753E" w:rsidP="001B753E">
            <w:pPr>
              <w:rPr>
                <w:color w:val="000000"/>
                <w:sz w:val="20"/>
                <w:szCs w:val="20"/>
              </w:rPr>
            </w:pPr>
            <w:r w:rsidRPr="001B753E">
              <w:rPr>
                <w:color w:val="000000"/>
                <w:sz w:val="20"/>
                <w:szCs w:val="20"/>
              </w:rPr>
              <w:t>Staff</w:t>
            </w:r>
          </w:p>
          <w:p w:rsidR="001B753E" w:rsidRPr="001B753E" w:rsidRDefault="001B753E" w:rsidP="001B753E">
            <w:pPr>
              <w:rPr>
                <w:sz w:val="20"/>
                <w:szCs w:val="20"/>
              </w:rPr>
            </w:pPr>
          </w:p>
          <w:p w:rsidR="001B753E" w:rsidRPr="001B753E" w:rsidRDefault="001B753E" w:rsidP="001B753E">
            <w:pPr>
              <w:rPr>
                <w:color w:val="000000"/>
                <w:sz w:val="20"/>
                <w:szCs w:val="20"/>
              </w:rPr>
            </w:pPr>
          </w:p>
          <w:p w:rsidR="001B753E" w:rsidRPr="001B753E" w:rsidRDefault="001B753E" w:rsidP="001B753E">
            <w:pPr>
              <w:rPr>
                <w:sz w:val="20"/>
                <w:szCs w:val="20"/>
              </w:rPr>
            </w:pPr>
          </w:p>
        </w:tc>
        <w:tc>
          <w:tcPr>
            <w:tcW w:w="4230" w:type="dxa"/>
          </w:tcPr>
          <w:p w:rsidR="001B753E" w:rsidRPr="001B753E" w:rsidRDefault="001B753E" w:rsidP="001B753E">
            <w:pPr>
              <w:rPr>
                <w:sz w:val="20"/>
                <w:szCs w:val="20"/>
              </w:rPr>
            </w:pPr>
            <w:r w:rsidRPr="001B753E">
              <w:rPr>
                <w:sz w:val="20"/>
                <w:szCs w:val="20"/>
              </w:rPr>
              <w:t>-Week 4 content, and how to invite</w:t>
            </w:r>
          </w:p>
          <w:p w:rsidR="001B753E" w:rsidRPr="001B753E" w:rsidRDefault="001B753E" w:rsidP="001B753E">
            <w:pPr>
              <w:rPr>
                <w:sz w:val="20"/>
                <w:szCs w:val="20"/>
              </w:rPr>
            </w:pPr>
            <w:r w:rsidRPr="001B753E">
              <w:rPr>
                <w:sz w:val="20"/>
                <w:szCs w:val="20"/>
              </w:rPr>
              <w:t>-Prompting steps to reach goals</w:t>
            </w:r>
          </w:p>
          <w:p w:rsidR="001B753E" w:rsidRPr="001B753E" w:rsidRDefault="001B753E" w:rsidP="001B753E">
            <w:pPr>
              <w:rPr>
                <w:sz w:val="20"/>
                <w:szCs w:val="20"/>
              </w:rPr>
            </w:pPr>
            <w:r w:rsidRPr="001B753E">
              <w:rPr>
                <w:color w:val="000000"/>
                <w:sz w:val="20"/>
                <w:szCs w:val="20"/>
              </w:rPr>
              <w:t>-LIO Podcast: Series Special Guest</w:t>
            </w:r>
          </w:p>
        </w:tc>
        <w:tc>
          <w:tcPr>
            <w:tcW w:w="1800" w:type="dxa"/>
          </w:tcPr>
          <w:p w:rsidR="001B753E" w:rsidRPr="001B753E" w:rsidRDefault="001B753E" w:rsidP="001B753E">
            <w:pPr>
              <w:rPr>
                <w:sz w:val="20"/>
                <w:szCs w:val="20"/>
              </w:rPr>
            </w:pPr>
            <w:r w:rsidRPr="001B753E">
              <w:rPr>
                <w:sz w:val="20"/>
                <w:szCs w:val="20"/>
              </w:rPr>
              <w:t>Ben</w:t>
            </w:r>
          </w:p>
          <w:p w:rsidR="001B753E" w:rsidRPr="001B753E" w:rsidRDefault="001B753E" w:rsidP="001B753E">
            <w:pPr>
              <w:rPr>
                <w:sz w:val="20"/>
                <w:szCs w:val="20"/>
              </w:rPr>
            </w:pPr>
          </w:p>
          <w:p w:rsidR="001B753E" w:rsidRPr="001B753E" w:rsidRDefault="001B753E" w:rsidP="001B753E">
            <w:pPr>
              <w:rPr>
                <w:sz w:val="20"/>
                <w:szCs w:val="20"/>
              </w:rPr>
            </w:pPr>
          </w:p>
        </w:tc>
        <w:tc>
          <w:tcPr>
            <w:tcW w:w="2245" w:type="dxa"/>
          </w:tcPr>
          <w:p w:rsidR="001B753E" w:rsidRPr="001B753E" w:rsidRDefault="001B753E" w:rsidP="001B753E">
            <w:pPr>
              <w:rPr>
                <w:sz w:val="20"/>
                <w:szCs w:val="20"/>
              </w:rPr>
            </w:pPr>
            <w:r w:rsidRPr="001B753E">
              <w:rPr>
                <w:sz w:val="20"/>
                <w:szCs w:val="20"/>
              </w:rPr>
              <w:t>Staff Video</w:t>
            </w:r>
          </w:p>
        </w:tc>
      </w:tr>
      <w:tr w:rsidR="001B753E" w:rsidRPr="001B753E" w:rsidTr="00746C34">
        <w:tc>
          <w:tcPr>
            <w:tcW w:w="1165" w:type="dxa"/>
            <w:vMerge/>
          </w:tcPr>
          <w:p w:rsidR="001B753E" w:rsidRPr="001B753E" w:rsidRDefault="001B753E" w:rsidP="001B753E">
            <w:pPr>
              <w:rPr>
                <w:sz w:val="20"/>
                <w:szCs w:val="20"/>
              </w:rPr>
            </w:pPr>
          </w:p>
        </w:tc>
        <w:tc>
          <w:tcPr>
            <w:tcW w:w="1350" w:type="dxa"/>
            <w:vMerge/>
          </w:tcPr>
          <w:p w:rsidR="001B753E" w:rsidRPr="001B753E" w:rsidRDefault="001B753E" w:rsidP="001B753E">
            <w:pPr>
              <w:rPr>
                <w:color w:val="000000"/>
                <w:sz w:val="20"/>
                <w:szCs w:val="20"/>
              </w:rPr>
            </w:pPr>
          </w:p>
        </w:tc>
        <w:tc>
          <w:tcPr>
            <w:tcW w:w="4230" w:type="dxa"/>
          </w:tcPr>
          <w:p w:rsidR="001B753E" w:rsidRPr="001B753E" w:rsidRDefault="001B753E" w:rsidP="001B753E">
            <w:pPr>
              <w:rPr>
                <w:color w:val="000000"/>
                <w:sz w:val="20"/>
                <w:szCs w:val="20"/>
              </w:rPr>
            </w:pPr>
            <w:r w:rsidRPr="001B753E">
              <w:rPr>
                <w:color w:val="000000"/>
                <w:sz w:val="20"/>
                <w:szCs w:val="20"/>
              </w:rPr>
              <w:t>-Staff Video discussion points</w:t>
            </w:r>
          </w:p>
        </w:tc>
        <w:tc>
          <w:tcPr>
            <w:tcW w:w="1800" w:type="dxa"/>
          </w:tcPr>
          <w:p w:rsidR="001B753E" w:rsidRPr="001B753E" w:rsidRDefault="001B753E" w:rsidP="001B753E">
            <w:pPr>
              <w:rPr>
                <w:sz w:val="20"/>
                <w:szCs w:val="20"/>
              </w:rPr>
            </w:pPr>
            <w:r w:rsidRPr="001B753E">
              <w:rPr>
                <w:sz w:val="20"/>
                <w:szCs w:val="20"/>
              </w:rPr>
              <w:t>Leadership Team</w:t>
            </w:r>
          </w:p>
        </w:tc>
        <w:tc>
          <w:tcPr>
            <w:tcW w:w="2245" w:type="dxa"/>
          </w:tcPr>
          <w:p w:rsidR="001B753E" w:rsidRPr="001B753E" w:rsidRDefault="001B753E" w:rsidP="001B753E">
            <w:pPr>
              <w:rPr>
                <w:sz w:val="20"/>
                <w:szCs w:val="20"/>
              </w:rPr>
            </w:pPr>
            <w:r w:rsidRPr="001B753E">
              <w:rPr>
                <w:sz w:val="20"/>
                <w:szCs w:val="20"/>
              </w:rPr>
              <w:t>Weekly Staff Meetings</w:t>
            </w:r>
          </w:p>
        </w:tc>
      </w:tr>
      <w:tr w:rsidR="001B753E" w:rsidRPr="001B753E" w:rsidTr="00746C34">
        <w:tc>
          <w:tcPr>
            <w:tcW w:w="1165" w:type="dxa"/>
            <w:vMerge/>
          </w:tcPr>
          <w:p w:rsidR="001B753E" w:rsidRPr="001B753E" w:rsidRDefault="001B753E" w:rsidP="001B753E">
            <w:pPr>
              <w:rPr>
                <w:sz w:val="20"/>
                <w:szCs w:val="20"/>
              </w:rPr>
            </w:pPr>
          </w:p>
        </w:tc>
        <w:tc>
          <w:tcPr>
            <w:tcW w:w="1350" w:type="dxa"/>
          </w:tcPr>
          <w:p w:rsidR="001B753E" w:rsidRPr="001B753E" w:rsidRDefault="001B753E" w:rsidP="001B753E">
            <w:pPr>
              <w:rPr>
                <w:color w:val="000000"/>
                <w:sz w:val="20"/>
                <w:szCs w:val="20"/>
              </w:rPr>
            </w:pPr>
            <w:proofErr w:type="spellStart"/>
            <w:r w:rsidRPr="001B753E">
              <w:rPr>
                <w:color w:val="000000"/>
                <w:sz w:val="20"/>
                <w:szCs w:val="20"/>
              </w:rPr>
              <w:t>DreamTeam</w:t>
            </w:r>
            <w:proofErr w:type="spellEnd"/>
          </w:p>
        </w:tc>
        <w:tc>
          <w:tcPr>
            <w:tcW w:w="4230" w:type="dxa"/>
          </w:tcPr>
          <w:p w:rsidR="001B753E" w:rsidRPr="001B753E" w:rsidRDefault="001B753E" w:rsidP="001B753E">
            <w:pPr>
              <w:rPr>
                <w:sz w:val="20"/>
                <w:szCs w:val="20"/>
              </w:rPr>
            </w:pPr>
            <w:r w:rsidRPr="001B753E">
              <w:rPr>
                <w:color w:val="000000"/>
                <w:sz w:val="20"/>
                <w:szCs w:val="20"/>
              </w:rPr>
              <w:t>-Staff Video series highlights</w:t>
            </w:r>
          </w:p>
        </w:tc>
        <w:tc>
          <w:tcPr>
            <w:tcW w:w="1800" w:type="dxa"/>
          </w:tcPr>
          <w:p w:rsidR="001B753E" w:rsidRPr="001B753E" w:rsidRDefault="001B753E" w:rsidP="001B753E">
            <w:pPr>
              <w:rPr>
                <w:sz w:val="20"/>
                <w:szCs w:val="20"/>
              </w:rPr>
            </w:pPr>
            <w:r w:rsidRPr="001B753E">
              <w:rPr>
                <w:sz w:val="20"/>
                <w:szCs w:val="20"/>
              </w:rPr>
              <w:t>Staff Team</w:t>
            </w:r>
          </w:p>
        </w:tc>
        <w:tc>
          <w:tcPr>
            <w:tcW w:w="2245" w:type="dxa"/>
          </w:tcPr>
          <w:p w:rsidR="001B753E" w:rsidRPr="001B753E" w:rsidRDefault="001B753E" w:rsidP="001B753E">
            <w:pPr>
              <w:rPr>
                <w:sz w:val="20"/>
                <w:szCs w:val="20"/>
              </w:rPr>
            </w:pPr>
            <w:r w:rsidRPr="001B753E">
              <w:rPr>
                <w:color w:val="000000"/>
                <w:sz w:val="20"/>
                <w:szCs w:val="20"/>
              </w:rPr>
              <w:t>DT Communications*</w:t>
            </w:r>
          </w:p>
        </w:tc>
      </w:tr>
      <w:tr w:rsidR="001B753E" w:rsidRPr="001B753E" w:rsidTr="00746C34">
        <w:tc>
          <w:tcPr>
            <w:tcW w:w="1165" w:type="dxa"/>
            <w:vMerge w:val="restart"/>
          </w:tcPr>
          <w:p w:rsidR="001B753E" w:rsidRPr="001B753E" w:rsidRDefault="001B753E" w:rsidP="001B753E">
            <w:pPr>
              <w:rPr>
                <w:sz w:val="20"/>
                <w:szCs w:val="20"/>
              </w:rPr>
            </w:pPr>
            <w:r w:rsidRPr="001B753E">
              <w:rPr>
                <w:sz w:val="20"/>
                <w:szCs w:val="20"/>
              </w:rPr>
              <w:t xml:space="preserve">Post </w:t>
            </w:r>
          </w:p>
          <w:p w:rsidR="001B753E" w:rsidRPr="001B753E" w:rsidRDefault="001B753E" w:rsidP="001B753E">
            <w:pPr>
              <w:rPr>
                <w:sz w:val="20"/>
                <w:szCs w:val="20"/>
              </w:rPr>
            </w:pPr>
            <w:r w:rsidRPr="001B753E">
              <w:rPr>
                <w:sz w:val="20"/>
                <w:szCs w:val="20"/>
              </w:rPr>
              <w:t>Week 4</w:t>
            </w:r>
            <w:r w:rsidRPr="001B753E">
              <w:rPr>
                <w:sz w:val="20"/>
                <w:szCs w:val="20"/>
              </w:rPr>
              <w:br/>
              <w:t>8/4</w:t>
            </w:r>
          </w:p>
        </w:tc>
        <w:tc>
          <w:tcPr>
            <w:tcW w:w="1350" w:type="dxa"/>
            <w:vMerge w:val="restart"/>
          </w:tcPr>
          <w:p w:rsidR="001B753E" w:rsidRPr="001B753E" w:rsidRDefault="001B753E" w:rsidP="001B753E">
            <w:pPr>
              <w:rPr>
                <w:sz w:val="20"/>
                <w:szCs w:val="20"/>
              </w:rPr>
            </w:pPr>
            <w:r w:rsidRPr="001B753E">
              <w:rPr>
                <w:color w:val="000000"/>
                <w:sz w:val="20"/>
                <w:szCs w:val="20"/>
              </w:rPr>
              <w:t xml:space="preserve">Staff </w:t>
            </w:r>
            <w:r w:rsidRPr="001B753E">
              <w:rPr>
                <w:sz w:val="20"/>
                <w:szCs w:val="20"/>
              </w:rPr>
              <w:br/>
            </w:r>
          </w:p>
        </w:tc>
        <w:tc>
          <w:tcPr>
            <w:tcW w:w="4230" w:type="dxa"/>
          </w:tcPr>
          <w:p w:rsidR="001B753E" w:rsidRPr="001B753E" w:rsidRDefault="001B753E" w:rsidP="001B753E">
            <w:pPr>
              <w:rPr>
                <w:sz w:val="20"/>
                <w:szCs w:val="20"/>
              </w:rPr>
            </w:pPr>
            <w:r w:rsidRPr="001B753E">
              <w:rPr>
                <w:sz w:val="20"/>
                <w:szCs w:val="20"/>
              </w:rPr>
              <w:t>-Series recap and results</w:t>
            </w:r>
          </w:p>
          <w:p w:rsidR="001B753E" w:rsidRPr="001B753E" w:rsidRDefault="001B753E" w:rsidP="001B753E">
            <w:pPr>
              <w:rPr>
                <w:sz w:val="20"/>
                <w:szCs w:val="20"/>
              </w:rPr>
            </w:pPr>
            <w:r w:rsidRPr="001B753E">
              <w:rPr>
                <w:sz w:val="20"/>
                <w:szCs w:val="20"/>
              </w:rPr>
              <w:t>-Celebrate progress, identify learnings</w:t>
            </w:r>
          </w:p>
        </w:tc>
        <w:tc>
          <w:tcPr>
            <w:tcW w:w="1800" w:type="dxa"/>
          </w:tcPr>
          <w:p w:rsidR="001B753E" w:rsidRPr="001B753E" w:rsidRDefault="001B753E" w:rsidP="001B753E">
            <w:pPr>
              <w:rPr>
                <w:sz w:val="20"/>
                <w:szCs w:val="20"/>
              </w:rPr>
            </w:pPr>
            <w:r w:rsidRPr="001B753E">
              <w:rPr>
                <w:sz w:val="20"/>
                <w:szCs w:val="20"/>
              </w:rPr>
              <w:t>Ben</w:t>
            </w:r>
          </w:p>
        </w:tc>
        <w:tc>
          <w:tcPr>
            <w:tcW w:w="2245" w:type="dxa"/>
          </w:tcPr>
          <w:p w:rsidR="001B753E" w:rsidRPr="001B753E" w:rsidRDefault="001B753E" w:rsidP="001B753E">
            <w:pPr>
              <w:rPr>
                <w:sz w:val="20"/>
                <w:szCs w:val="20"/>
              </w:rPr>
            </w:pPr>
            <w:r w:rsidRPr="001B753E">
              <w:rPr>
                <w:sz w:val="20"/>
                <w:szCs w:val="20"/>
              </w:rPr>
              <w:t>Staff Video</w:t>
            </w:r>
          </w:p>
          <w:p w:rsidR="001B753E" w:rsidRPr="001B753E" w:rsidRDefault="001B753E" w:rsidP="001B753E">
            <w:pPr>
              <w:rPr>
                <w:sz w:val="20"/>
                <w:szCs w:val="20"/>
              </w:rPr>
            </w:pPr>
          </w:p>
        </w:tc>
      </w:tr>
      <w:tr w:rsidR="001B753E" w:rsidRPr="001B753E" w:rsidTr="00746C34">
        <w:trPr>
          <w:trHeight w:val="251"/>
        </w:trPr>
        <w:tc>
          <w:tcPr>
            <w:tcW w:w="1165" w:type="dxa"/>
            <w:vMerge/>
          </w:tcPr>
          <w:p w:rsidR="001B753E" w:rsidRPr="001B753E" w:rsidRDefault="001B753E" w:rsidP="001B753E">
            <w:pPr>
              <w:rPr>
                <w:sz w:val="20"/>
                <w:szCs w:val="20"/>
              </w:rPr>
            </w:pPr>
          </w:p>
        </w:tc>
        <w:tc>
          <w:tcPr>
            <w:tcW w:w="1350" w:type="dxa"/>
            <w:vMerge/>
          </w:tcPr>
          <w:p w:rsidR="001B753E" w:rsidRPr="001B753E" w:rsidRDefault="001B753E" w:rsidP="001B753E">
            <w:pPr>
              <w:rPr>
                <w:color w:val="000000"/>
                <w:sz w:val="20"/>
                <w:szCs w:val="20"/>
              </w:rPr>
            </w:pPr>
          </w:p>
        </w:tc>
        <w:tc>
          <w:tcPr>
            <w:tcW w:w="4230" w:type="dxa"/>
          </w:tcPr>
          <w:p w:rsidR="001B753E" w:rsidRPr="001B753E" w:rsidRDefault="001B753E" w:rsidP="001B753E">
            <w:pPr>
              <w:rPr>
                <w:sz w:val="20"/>
                <w:szCs w:val="20"/>
              </w:rPr>
            </w:pPr>
            <w:r w:rsidRPr="001B753E">
              <w:rPr>
                <w:sz w:val="20"/>
                <w:szCs w:val="20"/>
              </w:rPr>
              <w:t>-Staff Video discussion points</w:t>
            </w:r>
          </w:p>
        </w:tc>
        <w:tc>
          <w:tcPr>
            <w:tcW w:w="1800" w:type="dxa"/>
          </w:tcPr>
          <w:p w:rsidR="001B753E" w:rsidRPr="001B753E" w:rsidRDefault="001B753E" w:rsidP="001B753E">
            <w:pPr>
              <w:rPr>
                <w:sz w:val="20"/>
                <w:szCs w:val="20"/>
              </w:rPr>
            </w:pPr>
            <w:r w:rsidRPr="001B753E">
              <w:rPr>
                <w:sz w:val="20"/>
                <w:szCs w:val="20"/>
              </w:rPr>
              <w:t>Leadership Team</w:t>
            </w:r>
          </w:p>
        </w:tc>
        <w:tc>
          <w:tcPr>
            <w:tcW w:w="2245" w:type="dxa"/>
          </w:tcPr>
          <w:p w:rsidR="001B753E" w:rsidRPr="001B753E" w:rsidRDefault="001B753E" w:rsidP="001B753E">
            <w:pPr>
              <w:rPr>
                <w:sz w:val="20"/>
                <w:szCs w:val="20"/>
              </w:rPr>
            </w:pPr>
            <w:r w:rsidRPr="001B753E">
              <w:rPr>
                <w:sz w:val="20"/>
                <w:szCs w:val="20"/>
              </w:rPr>
              <w:t>Weekly Staff Meetings</w:t>
            </w:r>
          </w:p>
        </w:tc>
      </w:tr>
      <w:tr w:rsidR="001B753E" w:rsidRPr="001B753E" w:rsidTr="00746C34">
        <w:tc>
          <w:tcPr>
            <w:tcW w:w="1165" w:type="dxa"/>
            <w:vMerge/>
          </w:tcPr>
          <w:p w:rsidR="001B753E" w:rsidRPr="001B753E" w:rsidRDefault="001B753E" w:rsidP="001B753E">
            <w:pPr>
              <w:rPr>
                <w:sz w:val="20"/>
                <w:szCs w:val="20"/>
              </w:rPr>
            </w:pPr>
          </w:p>
        </w:tc>
        <w:tc>
          <w:tcPr>
            <w:tcW w:w="1350" w:type="dxa"/>
          </w:tcPr>
          <w:p w:rsidR="001B753E" w:rsidRPr="001B753E" w:rsidRDefault="001B753E" w:rsidP="001B753E">
            <w:pPr>
              <w:rPr>
                <w:color w:val="000000"/>
                <w:sz w:val="20"/>
                <w:szCs w:val="20"/>
              </w:rPr>
            </w:pPr>
            <w:proofErr w:type="spellStart"/>
            <w:r w:rsidRPr="001B753E">
              <w:rPr>
                <w:color w:val="000000"/>
                <w:sz w:val="20"/>
                <w:szCs w:val="20"/>
              </w:rPr>
              <w:t>DreamTeam</w:t>
            </w:r>
            <w:proofErr w:type="spellEnd"/>
          </w:p>
        </w:tc>
        <w:tc>
          <w:tcPr>
            <w:tcW w:w="4230" w:type="dxa"/>
          </w:tcPr>
          <w:p w:rsidR="001B753E" w:rsidRPr="001B753E" w:rsidRDefault="001B753E" w:rsidP="001B753E">
            <w:pPr>
              <w:rPr>
                <w:sz w:val="20"/>
                <w:szCs w:val="20"/>
              </w:rPr>
            </w:pPr>
            <w:r w:rsidRPr="001B753E">
              <w:rPr>
                <w:color w:val="000000"/>
                <w:sz w:val="20"/>
                <w:szCs w:val="20"/>
              </w:rPr>
              <w:t>-Series recap and results</w:t>
            </w:r>
          </w:p>
        </w:tc>
        <w:tc>
          <w:tcPr>
            <w:tcW w:w="1800" w:type="dxa"/>
          </w:tcPr>
          <w:p w:rsidR="001B753E" w:rsidRPr="001B753E" w:rsidRDefault="001B753E" w:rsidP="001B753E">
            <w:pPr>
              <w:rPr>
                <w:sz w:val="20"/>
                <w:szCs w:val="20"/>
              </w:rPr>
            </w:pPr>
            <w:r w:rsidRPr="001B753E">
              <w:rPr>
                <w:sz w:val="20"/>
                <w:szCs w:val="20"/>
              </w:rPr>
              <w:t>Staff Team</w:t>
            </w:r>
          </w:p>
        </w:tc>
        <w:tc>
          <w:tcPr>
            <w:tcW w:w="2245" w:type="dxa"/>
          </w:tcPr>
          <w:p w:rsidR="001B753E" w:rsidRPr="001B753E" w:rsidRDefault="001B753E" w:rsidP="001B753E">
            <w:pPr>
              <w:rPr>
                <w:sz w:val="20"/>
                <w:szCs w:val="20"/>
              </w:rPr>
            </w:pPr>
            <w:r w:rsidRPr="001B753E">
              <w:rPr>
                <w:color w:val="000000"/>
                <w:sz w:val="20"/>
                <w:szCs w:val="20"/>
              </w:rPr>
              <w:t>DT Communications*</w:t>
            </w:r>
          </w:p>
        </w:tc>
      </w:tr>
    </w:tbl>
    <w:p w:rsidR="001B753E" w:rsidRPr="001B753E" w:rsidRDefault="001B753E" w:rsidP="001B753E">
      <w:pPr>
        <w:widowControl/>
        <w:autoSpaceDE/>
        <w:autoSpaceDN/>
        <w:rPr>
          <w:sz w:val="20"/>
          <w:szCs w:val="20"/>
        </w:rPr>
      </w:pPr>
      <w:r w:rsidRPr="001B753E">
        <w:rPr>
          <w:sz w:val="20"/>
          <w:szCs w:val="20"/>
        </w:rPr>
        <w:t>*Includes team meetings, emails, huddles, etc.</w:t>
      </w:r>
    </w:p>
    <w:p w:rsidR="001B753E" w:rsidRPr="001B753E" w:rsidRDefault="001B753E" w:rsidP="001B753E">
      <w:pPr>
        <w:widowControl/>
        <w:autoSpaceDE/>
        <w:autoSpaceDN/>
        <w:ind w:left="720"/>
        <w:contextualSpacing/>
        <w:rPr>
          <w:b/>
          <w:sz w:val="20"/>
          <w:szCs w:val="20"/>
        </w:rPr>
      </w:pPr>
      <w:r w:rsidRPr="001B753E">
        <w:rPr>
          <w:b/>
          <w:sz w:val="20"/>
          <w:szCs w:val="20"/>
        </w:rPr>
        <w:br/>
        <w:t>Family Ministries</w:t>
      </w:r>
    </w:p>
    <w:p w:rsidR="001B753E" w:rsidRPr="001B753E" w:rsidRDefault="001B753E" w:rsidP="001B753E">
      <w:pPr>
        <w:widowControl/>
        <w:numPr>
          <w:ilvl w:val="0"/>
          <w:numId w:val="5"/>
        </w:numPr>
        <w:autoSpaceDE/>
        <w:autoSpaceDN/>
        <w:spacing w:before="120" w:after="120"/>
        <w:ind w:left="1080"/>
        <w:rPr>
          <w:rFonts w:eastAsia="Times New Roman"/>
          <w:color w:val="000000"/>
          <w:sz w:val="20"/>
          <w:szCs w:val="20"/>
        </w:rPr>
      </w:pPr>
      <w:r w:rsidRPr="001B753E">
        <w:rPr>
          <w:rFonts w:eastAsia="Times New Roman"/>
          <w:b/>
          <w:bCs/>
          <w:color w:val="000000"/>
          <w:sz w:val="20"/>
          <w:szCs w:val="20"/>
        </w:rPr>
        <w:t>Student Specific Parent Resources:</w:t>
      </w:r>
      <w:r w:rsidRPr="001B753E">
        <w:rPr>
          <w:rFonts w:eastAsia="Times New Roman"/>
          <w:color w:val="000000"/>
          <w:sz w:val="20"/>
          <w:szCs w:val="20"/>
        </w:rPr>
        <w:br/>
      </w:r>
      <w:r w:rsidRPr="001B753E">
        <w:rPr>
          <w:rFonts w:eastAsia="Times New Roman"/>
          <w:color w:val="424346"/>
          <w:sz w:val="20"/>
          <w:szCs w:val="20"/>
          <w:shd w:val="clear" w:color="auto" w:fill="FFFFFF"/>
        </w:rPr>
        <w:t>Event- High School Camp &amp; Fusion Camp</w:t>
      </w:r>
      <w:r w:rsidRPr="001B753E">
        <w:rPr>
          <w:rFonts w:eastAsia="Times New Roman"/>
          <w:color w:val="000000"/>
          <w:sz w:val="20"/>
          <w:szCs w:val="20"/>
        </w:rPr>
        <w:br/>
      </w:r>
      <w:r w:rsidRPr="001B753E">
        <w:rPr>
          <w:rFonts w:eastAsia="Times New Roman"/>
          <w:color w:val="424346"/>
          <w:sz w:val="20"/>
          <w:szCs w:val="20"/>
          <w:shd w:val="clear" w:color="auto" w:fill="FFFFFF"/>
        </w:rPr>
        <w:t>Crisis Conversation Guide for Middle School (cedarcreek.tv/</w:t>
      </w:r>
      <w:proofErr w:type="spellStart"/>
      <w:r w:rsidRPr="001B753E">
        <w:rPr>
          <w:rFonts w:eastAsia="Times New Roman"/>
          <w:color w:val="424346"/>
          <w:sz w:val="20"/>
          <w:szCs w:val="20"/>
          <w:shd w:val="clear" w:color="auto" w:fill="FFFFFF"/>
        </w:rPr>
        <w:t>middleschool</w:t>
      </w:r>
      <w:proofErr w:type="spellEnd"/>
      <w:r w:rsidRPr="001B753E">
        <w:rPr>
          <w:rFonts w:eastAsia="Times New Roman"/>
          <w:color w:val="424346"/>
          <w:sz w:val="20"/>
          <w:szCs w:val="20"/>
          <w:shd w:val="clear" w:color="auto" w:fill="FFFFFF"/>
        </w:rPr>
        <w:t>)</w:t>
      </w:r>
      <w:r w:rsidRPr="001B753E">
        <w:rPr>
          <w:rFonts w:eastAsia="Times New Roman"/>
          <w:color w:val="000000"/>
          <w:sz w:val="20"/>
          <w:szCs w:val="20"/>
        </w:rPr>
        <w:br/>
      </w:r>
      <w:r w:rsidRPr="001B753E">
        <w:rPr>
          <w:rFonts w:eastAsia="Times New Roman"/>
          <w:color w:val="424346"/>
          <w:sz w:val="20"/>
          <w:szCs w:val="20"/>
          <w:shd w:val="clear" w:color="auto" w:fill="FFFFFF"/>
        </w:rPr>
        <w:t>Crisis Conversation Guide for High School (cedarcreek.tv/</w:t>
      </w:r>
      <w:proofErr w:type="spellStart"/>
      <w:r w:rsidRPr="001B753E">
        <w:rPr>
          <w:rFonts w:eastAsia="Times New Roman"/>
          <w:color w:val="424346"/>
          <w:sz w:val="20"/>
          <w:szCs w:val="20"/>
          <w:shd w:val="clear" w:color="auto" w:fill="FFFFFF"/>
        </w:rPr>
        <w:t>highschool</w:t>
      </w:r>
      <w:proofErr w:type="spellEnd"/>
      <w:r w:rsidRPr="001B753E">
        <w:rPr>
          <w:rFonts w:eastAsia="Times New Roman"/>
          <w:color w:val="424346"/>
          <w:sz w:val="20"/>
          <w:szCs w:val="20"/>
          <w:shd w:val="clear" w:color="auto" w:fill="FFFFFF"/>
        </w:rPr>
        <w:t>)</w:t>
      </w:r>
    </w:p>
    <w:p w:rsidR="001B753E" w:rsidRPr="001B753E" w:rsidRDefault="001B753E" w:rsidP="001B753E">
      <w:pPr>
        <w:widowControl/>
        <w:numPr>
          <w:ilvl w:val="0"/>
          <w:numId w:val="5"/>
        </w:numPr>
        <w:autoSpaceDE/>
        <w:autoSpaceDN/>
        <w:spacing w:before="120" w:after="120"/>
        <w:ind w:left="1080"/>
        <w:rPr>
          <w:rFonts w:eastAsia="Times New Roman"/>
          <w:color w:val="000000"/>
          <w:sz w:val="20"/>
          <w:szCs w:val="20"/>
        </w:rPr>
      </w:pPr>
      <w:r w:rsidRPr="001B753E">
        <w:rPr>
          <w:rFonts w:eastAsia="Times New Roman"/>
          <w:b/>
          <w:bCs/>
          <w:color w:val="000000"/>
          <w:sz w:val="20"/>
          <w:szCs w:val="20"/>
        </w:rPr>
        <w:t>Kids/Student Parent Resources:</w:t>
      </w:r>
      <w:r w:rsidRPr="001B753E">
        <w:rPr>
          <w:rFonts w:eastAsia="Times New Roman"/>
          <w:color w:val="000000"/>
          <w:sz w:val="20"/>
          <w:szCs w:val="20"/>
        </w:rPr>
        <w:br/>
        <w:t>Book- The Cure &amp; Parents- </w:t>
      </w:r>
      <w:hyperlink r:id="rId5" w:tgtFrame="_blank" w:history="1">
        <w:r w:rsidRPr="001B753E">
          <w:rPr>
            <w:rFonts w:eastAsia="Times New Roman"/>
            <w:color w:val="954F72"/>
            <w:sz w:val="20"/>
            <w:szCs w:val="20"/>
            <w:u w:val="single"/>
          </w:rPr>
          <w:t>https://www.amazon.com/Cure-Parents-Bill-Thrall/dp/1934104094/ref=sr_1_1?gclid=CjwKCAiArJjvBRACEiwA-Wiqq1iHiypuznCDKY16iiu7NIOyisaqsHDeQV8kk-y1klHjnBmt9Yt0DhoCe1cQAvD_BwE&amp;hvadid=174250762203&amp;hvdev=c&amp;hvlocphy=9016905&amp;hvnetw=g&amp;hvpos=1t1&amp;hvqmt=e&amp;hvrand=1958708006644929513&amp;hvtargid=aud-840076997981%3Akwd-266263211202&amp;hydadcr=22560_9636789&amp;keywords=the+cure+for+parents&amp;qid=1575383419&amp;sr=8-1</w:t>
        </w:r>
      </w:hyperlink>
      <w:r w:rsidRPr="001B753E">
        <w:rPr>
          <w:rFonts w:eastAsia="Times New Roman"/>
          <w:color w:val="000000"/>
          <w:sz w:val="20"/>
          <w:szCs w:val="20"/>
        </w:rPr>
        <w:br/>
        <w:t>CedarCreek specific- Family Faith Plan at: </w:t>
      </w:r>
      <w:hyperlink r:id="rId6" w:tgtFrame="_blank" w:history="1">
        <w:r w:rsidRPr="001B753E">
          <w:rPr>
            <w:rFonts w:eastAsia="Times New Roman"/>
            <w:color w:val="954F72"/>
            <w:sz w:val="20"/>
            <w:szCs w:val="20"/>
            <w:u w:val="single"/>
          </w:rPr>
          <w:t>https://cedarcreek.tv/familyfaithplan/</w:t>
        </w:r>
      </w:hyperlink>
    </w:p>
    <w:p w:rsidR="001B753E" w:rsidRPr="001B753E" w:rsidRDefault="001B753E" w:rsidP="001B753E">
      <w:pPr>
        <w:widowControl/>
        <w:numPr>
          <w:ilvl w:val="1"/>
          <w:numId w:val="5"/>
        </w:numPr>
        <w:autoSpaceDE/>
        <w:autoSpaceDN/>
        <w:ind w:left="1080"/>
        <w:contextualSpacing/>
        <w:rPr>
          <w:i/>
          <w:sz w:val="20"/>
          <w:szCs w:val="20"/>
        </w:rPr>
      </w:pPr>
      <w:r w:rsidRPr="001B753E">
        <w:rPr>
          <w:i/>
          <w:sz w:val="20"/>
          <w:szCs w:val="20"/>
        </w:rPr>
        <w:t>Supporting resources will be shared on social media and will be available at our preschool, elementary, middle school, and high school resource pages. Resources pages are pointed to in our monthly Family Ministries email.</w:t>
      </w:r>
    </w:p>
    <w:p w:rsidR="001B753E" w:rsidRPr="001B753E" w:rsidRDefault="001B753E" w:rsidP="001B753E">
      <w:pPr>
        <w:widowControl/>
        <w:autoSpaceDE/>
        <w:autoSpaceDN/>
        <w:rPr>
          <w:sz w:val="20"/>
          <w:szCs w:val="20"/>
        </w:rPr>
      </w:pPr>
    </w:p>
    <w:p w:rsidR="001B753E" w:rsidRPr="001B753E" w:rsidRDefault="001B753E" w:rsidP="001B753E">
      <w:pPr>
        <w:widowControl/>
        <w:autoSpaceDE/>
        <w:autoSpaceDN/>
        <w:rPr>
          <w:sz w:val="20"/>
          <w:szCs w:val="20"/>
        </w:rPr>
      </w:pPr>
    </w:p>
    <w:p w:rsidR="001B753E" w:rsidRPr="001B753E" w:rsidRDefault="001B753E" w:rsidP="001B753E">
      <w:pPr>
        <w:widowControl/>
        <w:autoSpaceDE/>
        <w:autoSpaceDN/>
        <w:rPr>
          <w:sz w:val="20"/>
          <w:szCs w:val="20"/>
        </w:rPr>
      </w:pPr>
    </w:p>
    <w:p w:rsidR="001B753E" w:rsidRPr="001B753E" w:rsidRDefault="001B753E" w:rsidP="001B753E"/>
    <w:sectPr w:rsidR="001B753E" w:rsidRPr="001B753E">
      <w:type w:val="continuous"/>
      <w:pgSz w:w="12240" w:h="15840"/>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40039"/>
    <w:multiLevelType w:val="hybridMultilevel"/>
    <w:tmpl w:val="036A729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851AD"/>
    <w:multiLevelType w:val="hybridMultilevel"/>
    <w:tmpl w:val="2B769DFC"/>
    <w:lvl w:ilvl="0" w:tplc="3F04044A">
      <w:numFmt w:val="bullet"/>
      <w:lvlText w:val="■"/>
      <w:lvlJc w:val="left"/>
      <w:pPr>
        <w:ind w:left="2265" w:hanging="360"/>
      </w:pPr>
      <w:rPr>
        <w:rFonts w:ascii="Arial" w:eastAsia="Arial" w:hAnsi="Arial" w:cs="Arial" w:hint="default"/>
        <w:b w:val="0"/>
        <w:bCs w:val="0"/>
        <w:i w:val="0"/>
        <w:iCs w:val="0"/>
        <w:w w:val="76"/>
        <w:sz w:val="20"/>
        <w:szCs w:val="20"/>
      </w:rPr>
    </w:lvl>
    <w:lvl w:ilvl="1" w:tplc="E7FA0AD0">
      <w:numFmt w:val="bullet"/>
      <w:lvlText w:val="•"/>
      <w:lvlJc w:val="left"/>
      <w:pPr>
        <w:ind w:left="2990" w:hanging="360"/>
      </w:pPr>
      <w:rPr>
        <w:rFonts w:hint="default"/>
      </w:rPr>
    </w:lvl>
    <w:lvl w:ilvl="2" w:tplc="43C66ACC">
      <w:numFmt w:val="bullet"/>
      <w:lvlText w:val="•"/>
      <w:lvlJc w:val="left"/>
      <w:pPr>
        <w:ind w:left="3720" w:hanging="360"/>
      </w:pPr>
      <w:rPr>
        <w:rFonts w:hint="default"/>
      </w:rPr>
    </w:lvl>
    <w:lvl w:ilvl="3" w:tplc="6EB48B44">
      <w:numFmt w:val="bullet"/>
      <w:lvlText w:val="•"/>
      <w:lvlJc w:val="left"/>
      <w:pPr>
        <w:ind w:left="4450" w:hanging="360"/>
      </w:pPr>
      <w:rPr>
        <w:rFonts w:hint="default"/>
      </w:rPr>
    </w:lvl>
    <w:lvl w:ilvl="4" w:tplc="54FC9FD8">
      <w:numFmt w:val="bullet"/>
      <w:lvlText w:val="•"/>
      <w:lvlJc w:val="left"/>
      <w:pPr>
        <w:ind w:left="5180" w:hanging="360"/>
      </w:pPr>
      <w:rPr>
        <w:rFonts w:hint="default"/>
      </w:rPr>
    </w:lvl>
    <w:lvl w:ilvl="5" w:tplc="B3F2F26A">
      <w:numFmt w:val="bullet"/>
      <w:lvlText w:val="•"/>
      <w:lvlJc w:val="left"/>
      <w:pPr>
        <w:ind w:left="5910" w:hanging="360"/>
      </w:pPr>
      <w:rPr>
        <w:rFonts w:hint="default"/>
      </w:rPr>
    </w:lvl>
    <w:lvl w:ilvl="6" w:tplc="80AA95E6">
      <w:numFmt w:val="bullet"/>
      <w:lvlText w:val="•"/>
      <w:lvlJc w:val="left"/>
      <w:pPr>
        <w:ind w:left="6640" w:hanging="360"/>
      </w:pPr>
      <w:rPr>
        <w:rFonts w:hint="default"/>
      </w:rPr>
    </w:lvl>
    <w:lvl w:ilvl="7" w:tplc="126AE4DE">
      <w:numFmt w:val="bullet"/>
      <w:lvlText w:val="•"/>
      <w:lvlJc w:val="left"/>
      <w:pPr>
        <w:ind w:left="7370" w:hanging="360"/>
      </w:pPr>
      <w:rPr>
        <w:rFonts w:hint="default"/>
      </w:rPr>
    </w:lvl>
    <w:lvl w:ilvl="8" w:tplc="AA0882B2">
      <w:numFmt w:val="bullet"/>
      <w:lvlText w:val="•"/>
      <w:lvlJc w:val="left"/>
      <w:pPr>
        <w:ind w:left="8100" w:hanging="360"/>
      </w:pPr>
      <w:rPr>
        <w:rFonts w:hint="default"/>
      </w:rPr>
    </w:lvl>
  </w:abstractNum>
  <w:abstractNum w:abstractNumId="2" w15:restartNumberingAfterBreak="0">
    <w:nsid w:val="476114C4"/>
    <w:multiLevelType w:val="hybridMultilevel"/>
    <w:tmpl w:val="CD5E060E"/>
    <w:lvl w:ilvl="0" w:tplc="C840B230">
      <w:numFmt w:val="bullet"/>
      <w:lvlText w:val="■"/>
      <w:lvlJc w:val="left"/>
      <w:pPr>
        <w:ind w:left="2265" w:hanging="360"/>
      </w:pPr>
      <w:rPr>
        <w:rFonts w:ascii="Arial" w:eastAsia="Arial" w:hAnsi="Arial" w:cs="Arial" w:hint="default"/>
        <w:b w:val="0"/>
        <w:bCs w:val="0"/>
        <w:i w:val="0"/>
        <w:iCs w:val="0"/>
        <w:w w:val="76"/>
        <w:sz w:val="20"/>
        <w:szCs w:val="20"/>
      </w:rPr>
    </w:lvl>
    <w:lvl w:ilvl="1" w:tplc="8518484E">
      <w:numFmt w:val="bullet"/>
      <w:lvlText w:val="•"/>
      <w:lvlJc w:val="left"/>
      <w:pPr>
        <w:ind w:left="2990" w:hanging="360"/>
      </w:pPr>
      <w:rPr>
        <w:rFonts w:hint="default"/>
      </w:rPr>
    </w:lvl>
    <w:lvl w:ilvl="2" w:tplc="3536A280">
      <w:numFmt w:val="bullet"/>
      <w:lvlText w:val="•"/>
      <w:lvlJc w:val="left"/>
      <w:pPr>
        <w:ind w:left="3720" w:hanging="360"/>
      </w:pPr>
      <w:rPr>
        <w:rFonts w:hint="default"/>
      </w:rPr>
    </w:lvl>
    <w:lvl w:ilvl="3" w:tplc="7C347700">
      <w:numFmt w:val="bullet"/>
      <w:lvlText w:val="•"/>
      <w:lvlJc w:val="left"/>
      <w:pPr>
        <w:ind w:left="4450" w:hanging="360"/>
      </w:pPr>
      <w:rPr>
        <w:rFonts w:hint="default"/>
      </w:rPr>
    </w:lvl>
    <w:lvl w:ilvl="4" w:tplc="D160FC3C">
      <w:numFmt w:val="bullet"/>
      <w:lvlText w:val="•"/>
      <w:lvlJc w:val="left"/>
      <w:pPr>
        <w:ind w:left="5180" w:hanging="360"/>
      </w:pPr>
      <w:rPr>
        <w:rFonts w:hint="default"/>
      </w:rPr>
    </w:lvl>
    <w:lvl w:ilvl="5" w:tplc="47169E12">
      <w:numFmt w:val="bullet"/>
      <w:lvlText w:val="•"/>
      <w:lvlJc w:val="left"/>
      <w:pPr>
        <w:ind w:left="5910" w:hanging="360"/>
      </w:pPr>
      <w:rPr>
        <w:rFonts w:hint="default"/>
      </w:rPr>
    </w:lvl>
    <w:lvl w:ilvl="6" w:tplc="A84860DA">
      <w:numFmt w:val="bullet"/>
      <w:lvlText w:val="•"/>
      <w:lvlJc w:val="left"/>
      <w:pPr>
        <w:ind w:left="6640" w:hanging="360"/>
      </w:pPr>
      <w:rPr>
        <w:rFonts w:hint="default"/>
      </w:rPr>
    </w:lvl>
    <w:lvl w:ilvl="7" w:tplc="F50A4968">
      <w:numFmt w:val="bullet"/>
      <w:lvlText w:val="•"/>
      <w:lvlJc w:val="left"/>
      <w:pPr>
        <w:ind w:left="7370" w:hanging="360"/>
      </w:pPr>
      <w:rPr>
        <w:rFonts w:hint="default"/>
      </w:rPr>
    </w:lvl>
    <w:lvl w:ilvl="8" w:tplc="9790007A">
      <w:numFmt w:val="bullet"/>
      <w:lvlText w:val="•"/>
      <w:lvlJc w:val="left"/>
      <w:pPr>
        <w:ind w:left="8100" w:hanging="360"/>
      </w:pPr>
      <w:rPr>
        <w:rFonts w:hint="default"/>
      </w:rPr>
    </w:lvl>
  </w:abstractNum>
  <w:abstractNum w:abstractNumId="3" w15:restartNumberingAfterBreak="0">
    <w:nsid w:val="59722F8D"/>
    <w:multiLevelType w:val="hybridMultilevel"/>
    <w:tmpl w:val="7CCAD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B2C58"/>
    <w:multiLevelType w:val="hybridMultilevel"/>
    <w:tmpl w:val="C91016A6"/>
    <w:lvl w:ilvl="0" w:tplc="667870F8">
      <w:numFmt w:val="bullet"/>
      <w:lvlText w:val=""/>
      <w:lvlJc w:val="left"/>
      <w:pPr>
        <w:ind w:left="825" w:hanging="360"/>
      </w:pPr>
      <w:rPr>
        <w:rFonts w:ascii="Symbol" w:eastAsia="Symbol" w:hAnsi="Symbol" w:cs="Symbol" w:hint="default"/>
        <w:b w:val="0"/>
        <w:bCs w:val="0"/>
        <w:i w:val="0"/>
        <w:iCs w:val="0"/>
        <w:w w:val="100"/>
        <w:sz w:val="20"/>
        <w:szCs w:val="20"/>
      </w:rPr>
    </w:lvl>
    <w:lvl w:ilvl="1" w:tplc="7B90B0A6">
      <w:numFmt w:val="bullet"/>
      <w:lvlText w:val="o"/>
      <w:lvlJc w:val="left"/>
      <w:pPr>
        <w:ind w:left="1545" w:hanging="360"/>
      </w:pPr>
      <w:rPr>
        <w:rFonts w:ascii="Courier New" w:eastAsia="Courier New" w:hAnsi="Courier New" w:cs="Courier New" w:hint="default"/>
        <w:b w:val="0"/>
        <w:bCs w:val="0"/>
        <w:i w:val="0"/>
        <w:iCs w:val="0"/>
        <w:w w:val="100"/>
        <w:sz w:val="20"/>
        <w:szCs w:val="20"/>
      </w:rPr>
    </w:lvl>
    <w:lvl w:ilvl="2" w:tplc="7AC0B42A">
      <w:numFmt w:val="bullet"/>
      <w:lvlText w:val=""/>
      <w:lvlJc w:val="left"/>
      <w:pPr>
        <w:ind w:left="105" w:hanging="360"/>
      </w:pPr>
      <w:rPr>
        <w:rFonts w:ascii="Symbol" w:eastAsia="Symbol" w:hAnsi="Symbol" w:cs="Symbol" w:hint="default"/>
        <w:b w:val="0"/>
        <w:bCs w:val="0"/>
        <w:i w:val="0"/>
        <w:iCs w:val="0"/>
        <w:w w:val="100"/>
        <w:sz w:val="20"/>
        <w:szCs w:val="20"/>
      </w:rPr>
    </w:lvl>
    <w:lvl w:ilvl="3" w:tplc="35102E3E">
      <w:numFmt w:val="bullet"/>
      <w:lvlText w:val="•"/>
      <w:lvlJc w:val="left"/>
      <w:pPr>
        <w:ind w:left="2542" w:hanging="360"/>
      </w:pPr>
      <w:rPr>
        <w:rFonts w:hint="default"/>
      </w:rPr>
    </w:lvl>
    <w:lvl w:ilvl="4" w:tplc="91140FC4">
      <w:numFmt w:val="bullet"/>
      <w:lvlText w:val="•"/>
      <w:lvlJc w:val="left"/>
      <w:pPr>
        <w:ind w:left="3545" w:hanging="360"/>
      </w:pPr>
      <w:rPr>
        <w:rFonts w:hint="default"/>
      </w:rPr>
    </w:lvl>
    <w:lvl w:ilvl="5" w:tplc="43349D58">
      <w:numFmt w:val="bullet"/>
      <w:lvlText w:val="•"/>
      <w:lvlJc w:val="left"/>
      <w:pPr>
        <w:ind w:left="4547" w:hanging="360"/>
      </w:pPr>
      <w:rPr>
        <w:rFonts w:hint="default"/>
      </w:rPr>
    </w:lvl>
    <w:lvl w:ilvl="6" w:tplc="D0CEE85A">
      <w:numFmt w:val="bullet"/>
      <w:lvlText w:val="•"/>
      <w:lvlJc w:val="left"/>
      <w:pPr>
        <w:ind w:left="5550" w:hanging="360"/>
      </w:pPr>
      <w:rPr>
        <w:rFonts w:hint="default"/>
      </w:rPr>
    </w:lvl>
    <w:lvl w:ilvl="7" w:tplc="52A03F28">
      <w:numFmt w:val="bullet"/>
      <w:lvlText w:val="•"/>
      <w:lvlJc w:val="left"/>
      <w:pPr>
        <w:ind w:left="6552" w:hanging="360"/>
      </w:pPr>
      <w:rPr>
        <w:rFonts w:hint="default"/>
      </w:rPr>
    </w:lvl>
    <w:lvl w:ilvl="8" w:tplc="38186DDA">
      <w:numFmt w:val="bullet"/>
      <w:lvlText w:val="•"/>
      <w:lvlJc w:val="left"/>
      <w:pPr>
        <w:ind w:left="7555" w:hanging="360"/>
      </w:pPr>
      <w:rPr>
        <w:rFonts w:hint="default"/>
      </w:rPr>
    </w:lvl>
  </w:abstractNum>
  <w:abstractNum w:abstractNumId="5" w15:restartNumberingAfterBreak="0">
    <w:nsid w:val="6BA3229C"/>
    <w:multiLevelType w:val="hybridMultilevel"/>
    <w:tmpl w:val="30DA99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0A945B0"/>
    <w:multiLevelType w:val="hybridMultilevel"/>
    <w:tmpl w:val="5F4EB8C8"/>
    <w:lvl w:ilvl="0" w:tplc="52C25176">
      <w:numFmt w:val="bullet"/>
      <w:lvlText w:val=""/>
      <w:lvlJc w:val="left"/>
      <w:pPr>
        <w:ind w:left="916" w:hanging="360"/>
      </w:pPr>
      <w:rPr>
        <w:rFonts w:ascii="Symbol" w:eastAsia="Symbol" w:hAnsi="Symbol" w:cs="Symbol" w:hint="default"/>
        <w:b w:val="0"/>
        <w:bCs w:val="0"/>
        <w:i w:val="0"/>
        <w:iCs w:val="0"/>
        <w:w w:val="100"/>
        <w:sz w:val="20"/>
        <w:szCs w:val="20"/>
      </w:rPr>
    </w:lvl>
    <w:lvl w:ilvl="1" w:tplc="9C0E5DC2">
      <w:numFmt w:val="bullet"/>
      <w:lvlText w:val="•"/>
      <w:lvlJc w:val="left"/>
      <w:pPr>
        <w:ind w:left="1784" w:hanging="360"/>
      </w:pPr>
      <w:rPr>
        <w:rFonts w:hint="default"/>
      </w:rPr>
    </w:lvl>
    <w:lvl w:ilvl="2" w:tplc="4D8EC3D6">
      <w:numFmt w:val="bullet"/>
      <w:lvlText w:val="•"/>
      <w:lvlJc w:val="left"/>
      <w:pPr>
        <w:ind w:left="2648" w:hanging="360"/>
      </w:pPr>
      <w:rPr>
        <w:rFonts w:hint="default"/>
      </w:rPr>
    </w:lvl>
    <w:lvl w:ilvl="3" w:tplc="77EE5766">
      <w:numFmt w:val="bullet"/>
      <w:lvlText w:val="•"/>
      <w:lvlJc w:val="left"/>
      <w:pPr>
        <w:ind w:left="3512" w:hanging="360"/>
      </w:pPr>
      <w:rPr>
        <w:rFonts w:hint="default"/>
      </w:rPr>
    </w:lvl>
    <w:lvl w:ilvl="4" w:tplc="79729C46">
      <w:numFmt w:val="bullet"/>
      <w:lvlText w:val="•"/>
      <w:lvlJc w:val="left"/>
      <w:pPr>
        <w:ind w:left="4376" w:hanging="360"/>
      </w:pPr>
      <w:rPr>
        <w:rFonts w:hint="default"/>
      </w:rPr>
    </w:lvl>
    <w:lvl w:ilvl="5" w:tplc="9F7E398A">
      <w:numFmt w:val="bullet"/>
      <w:lvlText w:val="•"/>
      <w:lvlJc w:val="left"/>
      <w:pPr>
        <w:ind w:left="5240" w:hanging="360"/>
      </w:pPr>
      <w:rPr>
        <w:rFonts w:hint="default"/>
      </w:rPr>
    </w:lvl>
    <w:lvl w:ilvl="6" w:tplc="D382A83C">
      <w:numFmt w:val="bullet"/>
      <w:lvlText w:val="•"/>
      <w:lvlJc w:val="left"/>
      <w:pPr>
        <w:ind w:left="6104" w:hanging="360"/>
      </w:pPr>
      <w:rPr>
        <w:rFonts w:hint="default"/>
      </w:rPr>
    </w:lvl>
    <w:lvl w:ilvl="7" w:tplc="A4B41BB8">
      <w:numFmt w:val="bullet"/>
      <w:lvlText w:val="•"/>
      <w:lvlJc w:val="left"/>
      <w:pPr>
        <w:ind w:left="6968" w:hanging="360"/>
      </w:pPr>
      <w:rPr>
        <w:rFonts w:hint="default"/>
      </w:rPr>
    </w:lvl>
    <w:lvl w:ilvl="8" w:tplc="DD0E0CA6">
      <w:numFmt w:val="bullet"/>
      <w:lvlText w:val="•"/>
      <w:lvlJc w:val="left"/>
      <w:pPr>
        <w:ind w:left="7832" w:hanging="360"/>
      </w:pPr>
      <w:rPr>
        <w:rFonts w:hint="default"/>
      </w:rPr>
    </w:lvl>
  </w:abstractNum>
  <w:num w:numId="1">
    <w:abstractNumId w:val="6"/>
  </w:num>
  <w:num w:numId="2">
    <w:abstractNumId w:val="1"/>
  </w:num>
  <w:num w:numId="3">
    <w:abstractNumId w:val="2"/>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A56"/>
    <w:rsid w:val="001B753E"/>
    <w:rsid w:val="004A3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781BF"/>
  <w15:docId w15:val="{D35FF99C-0845-48A7-887F-B9D506FD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237" w:lineRule="exact"/>
      <w:ind w:left="105"/>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40" w:lineRule="exact"/>
      <w:ind w:left="1545" w:hanging="361"/>
    </w:pPr>
    <w:rPr>
      <w:sz w:val="20"/>
      <w:szCs w:val="20"/>
    </w:rPr>
  </w:style>
  <w:style w:type="paragraph" w:styleId="ListParagraph">
    <w:name w:val="List Paragraph"/>
    <w:basedOn w:val="Normal"/>
    <w:uiPriority w:val="1"/>
    <w:qFormat/>
    <w:pPr>
      <w:spacing w:line="240" w:lineRule="exact"/>
      <w:ind w:left="916" w:hanging="361"/>
    </w:pPr>
  </w:style>
  <w:style w:type="paragraph" w:customStyle="1" w:styleId="TableParagraph">
    <w:name w:val="Table Paragraph"/>
    <w:basedOn w:val="Normal"/>
    <w:uiPriority w:val="1"/>
    <w:qFormat/>
  </w:style>
  <w:style w:type="table" w:styleId="TableGrid">
    <w:name w:val="Table Grid"/>
    <w:basedOn w:val="TableNormal"/>
    <w:uiPriority w:val="39"/>
    <w:rsid w:val="001B753E"/>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darcreek.tv/familyfaithplan/" TargetMode="External"/><Relationship Id="rId5" Type="http://schemas.openxmlformats.org/officeDocument/2006/relationships/hyperlink" Target="https://www.amazon.com/Cure-Parents-Bill-Thrall/dp/1934104094/ref=sr_1_1?gclid=CjwKCAiArJjvBRACEiwA-Wiqq1iHiypuznCDKY16iiu7NIOyisaqsHDeQV8kk-y1klHjnBmt9Yt0DhoCe1cQAvD_BwE&amp;hvadid=174250762203&amp;hvdev=c&amp;hvlocphy=9016905&amp;hvnetw=g&amp;hvpos=1t1&amp;hvqmt=e&amp;hvrand=1958708006644929513&amp;hvtargid=aud-840076997981%3Akwd-266263211202&amp;hydadcr=22560_9636789&amp;keywords=the+cure+for+parents&amp;qid=1575383419&amp;sr=8-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Wagner</dc:creator>
  <cp:lastModifiedBy>Casey Wagner</cp:lastModifiedBy>
  <cp:revision>2</cp:revision>
  <dcterms:created xsi:type="dcterms:W3CDTF">2021-06-30T16:22:00Z</dcterms:created>
  <dcterms:modified xsi:type="dcterms:W3CDTF">2021-06-30T16:22:00Z</dcterms:modified>
</cp:coreProperties>
</file>