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AB03" w14:textId="3C64E62E" w:rsidR="00E22942" w:rsidRPr="000009EB" w:rsidRDefault="005D4CB1">
      <w:pPr>
        <w:rPr>
          <w:rFonts w:ascii="Montserrat" w:hAnsi="Montserrat"/>
          <w:b/>
          <w:sz w:val="22"/>
          <w:szCs w:val="22"/>
        </w:rPr>
      </w:pPr>
      <w:r w:rsidRPr="000009EB">
        <w:rPr>
          <w:rFonts w:ascii="Montserrat" w:hAnsi="Montserrat"/>
          <w:b/>
          <w:sz w:val="22"/>
          <w:szCs w:val="22"/>
        </w:rPr>
        <w:t>Family Ministry</w:t>
      </w:r>
      <w:r w:rsidR="00C358D8" w:rsidRPr="000009EB">
        <w:rPr>
          <w:rFonts w:ascii="Montserrat" w:hAnsi="Montserrat"/>
          <w:b/>
          <w:sz w:val="22"/>
          <w:szCs w:val="22"/>
        </w:rPr>
        <w:t xml:space="preserve"> Grade Realignment Plan </w:t>
      </w:r>
      <w:r w:rsidR="000009EB">
        <w:rPr>
          <w:rFonts w:ascii="Montserrat" w:hAnsi="Montserrat"/>
          <w:b/>
          <w:sz w:val="22"/>
          <w:szCs w:val="22"/>
        </w:rPr>
        <w:t>Vision Doc</w:t>
      </w:r>
      <w:r w:rsidR="00E22942" w:rsidRPr="000009EB">
        <w:rPr>
          <w:rFonts w:ascii="Montserrat" w:hAnsi="Montserrat"/>
          <w:b/>
          <w:sz w:val="22"/>
          <w:szCs w:val="22"/>
        </w:rPr>
        <w:br/>
      </w:r>
    </w:p>
    <w:p w14:paraId="13765237" w14:textId="351523D7" w:rsidR="00E22942" w:rsidRPr="000009EB" w:rsidRDefault="00E22942">
      <w:pPr>
        <w:rPr>
          <w:rFonts w:ascii="Montserrat" w:hAnsi="Montserrat"/>
          <w:sz w:val="22"/>
          <w:szCs w:val="22"/>
        </w:rPr>
      </w:pPr>
      <w:r w:rsidRPr="000009EB">
        <w:rPr>
          <w:rFonts w:ascii="Montserrat" w:hAnsi="Montserrat"/>
          <w:b/>
          <w:sz w:val="22"/>
          <w:szCs w:val="22"/>
        </w:rPr>
        <w:t>Bottom Line</w:t>
      </w:r>
      <w:r w:rsidRPr="000009EB">
        <w:rPr>
          <w:rFonts w:ascii="Montserrat" w:hAnsi="Montserrat"/>
          <w:sz w:val="22"/>
          <w:szCs w:val="22"/>
        </w:rPr>
        <w:t xml:space="preserve"> –</w:t>
      </w:r>
      <w:r w:rsidR="008A1F9E" w:rsidRPr="000009EB">
        <w:rPr>
          <w:rFonts w:ascii="Montserrat" w:hAnsi="Montserrat"/>
          <w:sz w:val="22"/>
          <w:szCs w:val="22"/>
        </w:rPr>
        <w:t xml:space="preserve"> When campuses re-open</w:t>
      </w:r>
      <w:r w:rsidR="00C358D8" w:rsidRPr="000009EB">
        <w:rPr>
          <w:rFonts w:ascii="Montserrat" w:hAnsi="Montserrat"/>
          <w:sz w:val="22"/>
          <w:szCs w:val="22"/>
        </w:rPr>
        <w:t xml:space="preserve"> Family Ministries will realign their grades to best serve families at every stage of their child/</w:t>
      </w:r>
      <w:r w:rsidR="00885471" w:rsidRPr="000009EB">
        <w:rPr>
          <w:rFonts w:ascii="Montserrat" w:hAnsi="Montserrat"/>
          <w:sz w:val="22"/>
          <w:szCs w:val="22"/>
        </w:rPr>
        <w:t>students’</w:t>
      </w:r>
      <w:r w:rsidR="00C358D8" w:rsidRPr="000009EB">
        <w:rPr>
          <w:rFonts w:ascii="Montserrat" w:hAnsi="Montserrat"/>
          <w:sz w:val="22"/>
          <w:szCs w:val="22"/>
        </w:rPr>
        <w:t xml:space="preserve"> development.</w:t>
      </w:r>
      <w:r w:rsidR="00F60B7E" w:rsidRPr="000009EB">
        <w:rPr>
          <w:rFonts w:ascii="Montserrat" w:hAnsi="Montserrat"/>
          <w:sz w:val="22"/>
          <w:szCs w:val="22"/>
        </w:rPr>
        <w:br/>
      </w:r>
    </w:p>
    <w:p w14:paraId="100D0305" w14:textId="583BA586" w:rsidR="00885471" w:rsidRPr="000009EB" w:rsidRDefault="00E22942" w:rsidP="00885471">
      <w:pPr>
        <w:rPr>
          <w:rFonts w:ascii="Montserrat" w:hAnsi="Montserrat"/>
          <w:b/>
          <w:sz w:val="22"/>
          <w:szCs w:val="22"/>
        </w:rPr>
      </w:pPr>
      <w:r w:rsidRPr="000009EB">
        <w:rPr>
          <w:rFonts w:ascii="Montserrat" w:hAnsi="Montserrat"/>
          <w:b/>
          <w:sz w:val="22"/>
          <w:szCs w:val="22"/>
        </w:rPr>
        <w:t xml:space="preserve">Goals: </w:t>
      </w:r>
    </w:p>
    <w:p w14:paraId="6FADD456" w14:textId="0069288B" w:rsidR="00A32B51" w:rsidRPr="000009EB" w:rsidRDefault="008A1F9E" w:rsidP="00A32B51">
      <w:pPr>
        <w:pStyle w:val="ListParagraph"/>
        <w:numPr>
          <w:ilvl w:val="0"/>
          <w:numId w:val="1"/>
        </w:numPr>
        <w:rPr>
          <w:rFonts w:ascii="Montserrat" w:hAnsi="Montserrat"/>
          <w:b/>
          <w:sz w:val="22"/>
          <w:szCs w:val="22"/>
        </w:rPr>
      </w:pPr>
      <w:r w:rsidRPr="000009EB">
        <w:rPr>
          <w:rFonts w:ascii="Montserrat" w:hAnsi="Montserrat"/>
          <w:sz w:val="22"/>
          <w:szCs w:val="22"/>
        </w:rPr>
        <w:t xml:space="preserve">To maximize this season with </w:t>
      </w:r>
      <w:r w:rsidR="00885471" w:rsidRPr="000009EB">
        <w:rPr>
          <w:rFonts w:ascii="Montserrat" w:hAnsi="Montserrat"/>
          <w:sz w:val="22"/>
          <w:szCs w:val="22"/>
        </w:rPr>
        <w:t>aligning grades to best serve families through every stage.</w:t>
      </w:r>
    </w:p>
    <w:p w14:paraId="5D6664D6" w14:textId="1D5697C1" w:rsidR="00794950" w:rsidRPr="000009EB" w:rsidRDefault="008A1F9E" w:rsidP="00112089">
      <w:pPr>
        <w:pStyle w:val="ListParagraph"/>
        <w:numPr>
          <w:ilvl w:val="0"/>
          <w:numId w:val="1"/>
        </w:numPr>
        <w:rPr>
          <w:rFonts w:ascii="Montserrat" w:hAnsi="Montserrat"/>
          <w:b/>
          <w:sz w:val="22"/>
          <w:szCs w:val="22"/>
        </w:rPr>
      </w:pPr>
      <w:r w:rsidRPr="000009EB">
        <w:rPr>
          <w:rFonts w:ascii="Montserrat" w:hAnsi="Montserrat"/>
          <w:sz w:val="22"/>
          <w:szCs w:val="22"/>
        </w:rPr>
        <w:t>To use this as a fresh start to</w:t>
      </w:r>
      <w:r w:rsidR="00FD709A" w:rsidRPr="000009EB">
        <w:rPr>
          <w:rFonts w:ascii="Montserrat" w:hAnsi="Montserrat"/>
          <w:sz w:val="22"/>
          <w:szCs w:val="22"/>
        </w:rPr>
        <w:t xml:space="preserve"> re</w:t>
      </w:r>
      <w:r w:rsidR="00BF670C" w:rsidRPr="000009EB">
        <w:rPr>
          <w:rFonts w:ascii="Montserrat" w:hAnsi="Montserrat"/>
          <w:sz w:val="22"/>
          <w:szCs w:val="22"/>
        </w:rPr>
        <w:t>-</w:t>
      </w:r>
      <w:r w:rsidR="00FD709A" w:rsidRPr="000009EB">
        <w:rPr>
          <w:rFonts w:ascii="Montserrat" w:hAnsi="Montserrat"/>
          <w:sz w:val="22"/>
          <w:szCs w:val="22"/>
        </w:rPr>
        <w:t xml:space="preserve">design our </w:t>
      </w:r>
      <w:r w:rsidR="008E2F57" w:rsidRPr="000009EB">
        <w:rPr>
          <w:rFonts w:ascii="Montserrat" w:hAnsi="Montserrat"/>
          <w:sz w:val="22"/>
          <w:szCs w:val="22"/>
        </w:rPr>
        <w:t>Promotion</w:t>
      </w:r>
      <w:r w:rsidR="00FD709A" w:rsidRPr="000009EB">
        <w:rPr>
          <w:rFonts w:ascii="Montserrat" w:hAnsi="Montserrat"/>
          <w:sz w:val="22"/>
          <w:szCs w:val="22"/>
        </w:rPr>
        <w:t xml:space="preserve"> strategy.</w:t>
      </w:r>
      <w:r w:rsidR="008E2F57" w:rsidRPr="000009EB">
        <w:rPr>
          <w:rFonts w:ascii="Montserrat" w:hAnsi="Montserrat"/>
          <w:sz w:val="22"/>
          <w:szCs w:val="22"/>
        </w:rPr>
        <w:t xml:space="preserve"> </w:t>
      </w:r>
    </w:p>
    <w:p w14:paraId="1E0886CE" w14:textId="3C7BF520" w:rsidR="0086636D" w:rsidRPr="000009EB" w:rsidRDefault="0086636D" w:rsidP="0086636D">
      <w:pPr>
        <w:pStyle w:val="ListParagraph"/>
        <w:numPr>
          <w:ilvl w:val="1"/>
          <w:numId w:val="1"/>
        </w:numPr>
        <w:rPr>
          <w:rFonts w:ascii="Montserrat" w:hAnsi="Montserrat"/>
          <w:sz w:val="22"/>
          <w:szCs w:val="22"/>
        </w:rPr>
      </w:pPr>
      <w:r w:rsidRPr="000009EB">
        <w:rPr>
          <w:rFonts w:ascii="Montserrat" w:hAnsi="Montserrat"/>
          <w:sz w:val="22"/>
          <w:szCs w:val="22"/>
        </w:rPr>
        <w:t>“Moving on Up” would become “Promotion Weekend”</w:t>
      </w:r>
    </w:p>
    <w:p w14:paraId="3113B122" w14:textId="77777777" w:rsidR="00794950" w:rsidRPr="000009EB" w:rsidRDefault="00794950" w:rsidP="00794950">
      <w:pPr>
        <w:pStyle w:val="ListParagraph"/>
        <w:numPr>
          <w:ilvl w:val="1"/>
          <w:numId w:val="1"/>
        </w:numPr>
        <w:rPr>
          <w:rFonts w:ascii="Montserrat" w:hAnsi="Montserrat"/>
          <w:sz w:val="22"/>
          <w:szCs w:val="22"/>
        </w:rPr>
      </w:pPr>
      <w:r w:rsidRPr="000009EB">
        <w:rPr>
          <w:rFonts w:ascii="Montserrat" w:hAnsi="Montserrat"/>
          <w:sz w:val="22"/>
          <w:szCs w:val="22"/>
        </w:rPr>
        <w:t>Babies – Toddlers: Promote per developmental milestones</w:t>
      </w:r>
    </w:p>
    <w:p w14:paraId="745662A8" w14:textId="3A207B39" w:rsidR="00794950" w:rsidRPr="000009EB" w:rsidRDefault="00794950" w:rsidP="00794950">
      <w:pPr>
        <w:pStyle w:val="ListParagraph"/>
        <w:numPr>
          <w:ilvl w:val="1"/>
          <w:numId w:val="1"/>
        </w:numPr>
        <w:rPr>
          <w:rFonts w:ascii="Montserrat" w:hAnsi="Montserrat"/>
          <w:sz w:val="22"/>
          <w:szCs w:val="22"/>
        </w:rPr>
      </w:pPr>
      <w:r w:rsidRPr="000009EB">
        <w:rPr>
          <w:rFonts w:ascii="Montserrat" w:hAnsi="Montserrat"/>
          <w:sz w:val="22"/>
          <w:szCs w:val="22"/>
        </w:rPr>
        <w:t>Beginning at age 3</w:t>
      </w:r>
      <w:r w:rsidR="006C4F6A" w:rsidRPr="000009EB">
        <w:rPr>
          <w:rFonts w:ascii="Montserrat" w:hAnsi="Montserrat"/>
          <w:sz w:val="22"/>
          <w:szCs w:val="22"/>
        </w:rPr>
        <w:t xml:space="preserve"> through 1</w:t>
      </w:r>
      <w:r w:rsidR="0042445C" w:rsidRPr="000009EB">
        <w:rPr>
          <w:rFonts w:ascii="Montserrat" w:hAnsi="Montserrat"/>
          <w:sz w:val="22"/>
          <w:szCs w:val="22"/>
        </w:rPr>
        <w:t>2</w:t>
      </w:r>
      <w:r w:rsidR="006C4F6A" w:rsidRPr="000009EB">
        <w:rPr>
          <w:rFonts w:ascii="Montserrat" w:hAnsi="Montserrat"/>
          <w:sz w:val="22"/>
          <w:szCs w:val="22"/>
          <w:vertAlign w:val="superscript"/>
        </w:rPr>
        <w:t>th</w:t>
      </w:r>
      <w:r w:rsidR="006C4F6A" w:rsidRPr="000009EB">
        <w:rPr>
          <w:rFonts w:ascii="Montserrat" w:hAnsi="Montserrat"/>
          <w:sz w:val="22"/>
          <w:szCs w:val="22"/>
        </w:rPr>
        <w:t xml:space="preserve"> grade</w:t>
      </w:r>
      <w:r w:rsidRPr="000009EB">
        <w:rPr>
          <w:rFonts w:ascii="Montserrat" w:hAnsi="Montserrat"/>
          <w:sz w:val="22"/>
          <w:szCs w:val="22"/>
        </w:rPr>
        <w:t xml:space="preserve">: Promote per birth date on </w:t>
      </w:r>
      <w:r w:rsidR="0006522C" w:rsidRPr="000009EB">
        <w:rPr>
          <w:rFonts w:ascii="Montserrat" w:hAnsi="Montserrat"/>
          <w:sz w:val="22"/>
          <w:szCs w:val="22"/>
        </w:rPr>
        <w:t>Promotion W</w:t>
      </w:r>
      <w:r w:rsidRPr="000009EB">
        <w:rPr>
          <w:rFonts w:ascii="Montserrat" w:hAnsi="Montserrat"/>
          <w:sz w:val="22"/>
          <w:szCs w:val="22"/>
        </w:rPr>
        <w:t xml:space="preserve">eekend. </w:t>
      </w:r>
    </w:p>
    <w:p w14:paraId="3E432C77" w14:textId="77777777" w:rsidR="00885471" w:rsidRPr="000009EB" w:rsidRDefault="00FD709A" w:rsidP="00656CBD">
      <w:pPr>
        <w:pStyle w:val="ListParagraph"/>
        <w:numPr>
          <w:ilvl w:val="0"/>
          <w:numId w:val="1"/>
        </w:numPr>
        <w:rPr>
          <w:rFonts w:ascii="Montserrat" w:hAnsi="Montserrat"/>
          <w:b/>
          <w:sz w:val="22"/>
          <w:szCs w:val="22"/>
        </w:rPr>
      </w:pPr>
      <w:r w:rsidRPr="000009EB">
        <w:rPr>
          <w:rFonts w:ascii="Montserrat" w:hAnsi="Montserrat"/>
          <w:sz w:val="22"/>
          <w:szCs w:val="22"/>
        </w:rPr>
        <w:t>T</w:t>
      </w:r>
      <w:r w:rsidR="008A1F9E" w:rsidRPr="000009EB">
        <w:rPr>
          <w:rFonts w:ascii="Montserrat" w:hAnsi="Montserrat"/>
          <w:sz w:val="22"/>
          <w:szCs w:val="22"/>
        </w:rPr>
        <w:t xml:space="preserve">ransition kindergartners into the elementary ministry. This allows us to align with </w:t>
      </w:r>
      <w:r w:rsidR="001E2094" w:rsidRPr="000009EB">
        <w:rPr>
          <w:rFonts w:ascii="Montserrat" w:hAnsi="Montserrat"/>
          <w:sz w:val="22"/>
          <w:szCs w:val="22"/>
        </w:rPr>
        <w:t>Orange curriculum</w:t>
      </w:r>
      <w:r w:rsidR="0006522C" w:rsidRPr="000009EB">
        <w:rPr>
          <w:rFonts w:ascii="Montserrat" w:hAnsi="Montserrat"/>
          <w:sz w:val="22"/>
          <w:szCs w:val="22"/>
        </w:rPr>
        <w:t xml:space="preserve"> and school districts. </w:t>
      </w:r>
    </w:p>
    <w:p w14:paraId="3258EE2B" w14:textId="402F39F3" w:rsidR="00885471" w:rsidRPr="000009EB" w:rsidRDefault="00885471" w:rsidP="00656CBD">
      <w:pPr>
        <w:pStyle w:val="ListParagraph"/>
        <w:numPr>
          <w:ilvl w:val="0"/>
          <w:numId w:val="1"/>
        </w:numPr>
        <w:rPr>
          <w:rFonts w:ascii="Montserrat" w:hAnsi="Montserrat"/>
          <w:b/>
          <w:sz w:val="22"/>
          <w:szCs w:val="22"/>
        </w:rPr>
      </w:pPr>
      <w:r w:rsidRPr="000009EB">
        <w:rPr>
          <w:rFonts w:ascii="Montserrat" w:hAnsi="Montserrat"/>
          <w:sz w:val="22"/>
          <w:szCs w:val="22"/>
        </w:rPr>
        <w:t>Transition 5</w:t>
      </w:r>
      <w:r w:rsidRPr="000009EB">
        <w:rPr>
          <w:rFonts w:ascii="Montserrat" w:hAnsi="Montserrat"/>
          <w:sz w:val="22"/>
          <w:szCs w:val="22"/>
          <w:vertAlign w:val="superscript"/>
        </w:rPr>
        <w:t>th</w:t>
      </w:r>
      <w:r w:rsidRPr="000009EB">
        <w:rPr>
          <w:rFonts w:ascii="Montserrat" w:hAnsi="Montserrat"/>
          <w:sz w:val="22"/>
          <w:szCs w:val="22"/>
        </w:rPr>
        <w:t xml:space="preserve"> grade to a 5/6</w:t>
      </w:r>
      <w:r w:rsidRPr="000009EB">
        <w:rPr>
          <w:rFonts w:ascii="Montserrat" w:hAnsi="Montserrat"/>
          <w:sz w:val="22"/>
          <w:szCs w:val="22"/>
          <w:vertAlign w:val="superscript"/>
        </w:rPr>
        <w:t>th</w:t>
      </w:r>
      <w:r w:rsidRPr="000009EB">
        <w:rPr>
          <w:rFonts w:ascii="Montserrat" w:hAnsi="Montserrat"/>
          <w:sz w:val="22"/>
          <w:szCs w:val="22"/>
        </w:rPr>
        <w:t xml:space="preserve"> grade class on the weekend that will meet in the Student room.</w:t>
      </w:r>
      <w:r w:rsidR="0086636D" w:rsidRPr="000009EB">
        <w:rPr>
          <w:rFonts w:ascii="Montserrat" w:hAnsi="Montserrat"/>
          <w:sz w:val="22"/>
          <w:szCs w:val="22"/>
        </w:rPr>
        <w:t xml:space="preserve"> This allows us to align with many school districts and help families in one of the hardest transition times of a student’s life. </w:t>
      </w:r>
    </w:p>
    <w:p w14:paraId="34932163" w14:textId="2AF79D18" w:rsidR="00885471" w:rsidRPr="000009EB" w:rsidRDefault="00885471" w:rsidP="00656CBD">
      <w:pPr>
        <w:pStyle w:val="ListParagraph"/>
        <w:numPr>
          <w:ilvl w:val="0"/>
          <w:numId w:val="1"/>
        </w:numPr>
        <w:rPr>
          <w:rFonts w:ascii="Montserrat" w:hAnsi="Montserrat"/>
          <w:b/>
          <w:sz w:val="22"/>
          <w:szCs w:val="22"/>
        </w:rPr>
      </w:pPr>
      <w:r w:rsidRPr="000009EB">
        <w:rPr>
          <w:rFonts w:ascii="Montserrat" w:hAnsi="Montserrat"/>
          <w:sz w:val="22"/>
          <w:szCs w:val="22"/>
        </w:rPr>
        <w:t xml:space="preserve">Transition “Middle School </w:t>
      </w:r>
      <w:r w:rsidR="009158A0">
        <w:rPr>
          <w:rFonts w:ascii="Montserrat" w:hAnsi="Montserrat"/>
          <w:sz w:val="22"/>
          <w:szCs w:val="22"/>
        </w:rPr>
        <w:t>Services</w:t>
      </w:r>
      <w:r w:rsidRPr="000009EB">
        <w:rPr>
          <w:rFonts w:ascii="Montserrat" w:hAnsi="Montserrat"/>
          <w:sz w:val="22"/>
          <w:szCs w:val="22"/>
        </w:rPr>
        <w:t>” to</w:t>
      </w:r>
      <w:r w:rsidR="009627C5">
        <w:rPr>
          <w:rFonts w:ascii="Montserrat" w:hAnsi="Montserrat"/>
          <w:sz w:val="22"/>
          <w:szCs w:val="22"/>
        </w:rPr>
        <w:t xml:space="preserve"> be </w:t>
      </w:r>
      <w:r w:rsidRPr="000009EB">
        <w:rPr>
          <w:rFonts w:ascii="Montserrat" w:hAnsi="Montserrat"/>
          <w:sz w:val="22"/>
          <w:szCs w:val="22"/>
        </w:rPr>
        <w:t>5/6</w:t>
      </w:r>
      <w:r w:rsidRPr="000009EB">
        <w:rPr>
          <w:rFonts w:ascii="Montserrat" w:hAnsi="Montserrat"/>
          <w:sz w:val="22"/>
          <w:szCs w:val="22"/>
          <w:vertAlign w:val="superscript"/>
        </w:rPr>
        <w:t>th</w:t>
      </w:r>
      <w:r w:rsidRPr="000009EB">
        <w:rPr>
          <w:rFonts w:ascii="Montserrat" w:hAnsi="Montserrat"/>
          <w:sz w:val="22"/>
          <w:szCs w:val="22"/>
        </w:rPr>
        <w:t xml:space="preserve"> grade on the weekend.</w:t>
      </w:r>
    </w:p>
    <w:p w14:paraId="05ABB55E" w14:textId="6A1E9244" w:rsidR="001E2094" w:rsidRPr="000009EB" w:rsidRDefault="00885471" w:rsidP="00656CBD">
      <w:pPr>
        <w:pStyle w:val="ListParagraph"/>
        <w:numPr>
          <w:ilvl w:val="0"/>
          <w:numId w:val="1"/>
        </w:numPr>
        <w:rPr>
          <w:rFonts w:ascii="Montserrat" w:hAnsi="Montserrat"/>
          <w:b/>
          <w:sz w:val="22"/>
          <w:szCs w:val="22"/>
        </w:rPr>
      </w:pPr>
      <w:r w:rsidRPr="000009EB">
        <w:rPr>
          <w:rFonts w:ascii="Montserrat" w:hAnsi="Montserrat"/>
          <w:sz w:val="22"/>
          <w:szCs w:val="22"/>
        </w:rPr>
        <w:t>Transition Student Night to be 7-12</w:t>
      </w:r>
      <w:r w:rsidRPr="000009EB">
        <w:rPr>
          <w:rFonts w:ascii="Montserrat" w:hAnsi="Montserrat"/>
          <w:sz w:val="22"/>
          <w:szCs w:val="22"/>
          <w:vertAlign w:val="superscript"/>
        </w:rPr>
        <w:t>th</w:t>
      </w:r>
      <w:r w:rsidRPr="000009EB">
        <w:rPr>
          <w:rFonts w:ascii="Montserrat" w:hAnsi="Montserrat"/>
          <w:sz w:val="22"/>
          <w:szCs w:val="22"/>
        </w:rPr>
        <w:t xml:space="preserve"> Grade focused.</w:t>
      </w:r>
      <w:r w:rsidR="0086636D" w:rsidRPr="000009EB">
        <w:rPr>
          <w:rFonts w:ascii="Montserrat" w:hAnsi="Montserrat"/>
          <w:sz w:val="22"/>
          <w:szCs w:val="22"/>
        </w:rPr>
        <w:t xml:space="preserve"> This allows us to hone in our “target audience” and address “tougher” subjects as needed.</w:t>
      </w:r>
      <w:r w:rsidR="00F60B7E" w:rsidRPr="000009EB">
        <w:rPr>
          <w:rFonts w:ascii="Montserrat" w:hAnsi="Montserrat"/>
          <w:sz w:val="22"/>
          <w:szCs w:val="22"/>
        </w:rPr>
        <w:br/>
      </w:r>
    </w:p>
    <w:p w14:paraId="1623BD91" w14:textId="5675F102" w:rsidR="00656CBD" w:rsidRPr="000009EB" w:rsidRDefault="00112089" w:rsidP="00656CBD">
      <w:pPr>
        <w:rPr>
          <w:rFonts w:ascii="Montserrat" w:hAnsi="Montserrat"/>
          <w:b/>
          <w:sz w:val="22"/>
          <w:szCs w:val="22"/>
        </w:rPr>
      </w:pPr>
      <w:r w:rsidRPr="000009EB">
        <w:rPr>
          <w:rFonts w:ascii="Montserrat" w:hAnsi="Montserrat"/>
          <w:b/>
          <w:sz w:val="22"/>
          <w:szCs w:val="22"/>
        </w:rPr>
        <w:t>FAQ’s</w:t>
      </w:r>
    </w:p>
    <w:p w14:paraId="7E8E740F" w14:textId="5F8E086C" w:rsidR="0086636D" w:rsidRPr="000009EB" w:rsidRDefault="002D27D2" w:rsidP="0086636D">
      <w:pPr>
        <w:pStyle w:val="ListParagraph"/>
        <w:numPr>
          <w:ilvl w:val="0"/>
          <w:numId w:val="8"/>
        </w:numPr>
        <w:rPr>
          <w:rFonts w:ascii="Montserrat" w:hAnsi="Montserrat"/>
          <w:b/>
          <w:sz w:val="22"/>
          <w:szCs w:val="22"/>
        </w:rPr>
      </w:pPr>
      <w:r w:rsidRPr="000009EB">
        <w:rPr>
          <w:rFonts w:ascii="Montserrat" w:hAnsi="Montserrat"/>
          <w:b/>
          <w:sz w:val="22"/>
          <w:szCs w:val="22"/>
        </w:rPr>
        <w:t>Why would we combine 5/6</w:t>
      </w:r>
      <w:r w:rsidRPr="000009EB">
        <w:rPr>
          <w:rFonts w:ascii="Montserrat" w:hAnsi="Montserrat"/>
          <w:b/>
          <w:sz w:val="22"/>
          <w:szCs w:val="22"/>
          <w:vertAlign w:val="superscript"/>
        </w:rPr>
        <w:t>th</w:t>
      </w:r>
      <w:r w:rsidRPr="000009EB">
        <w:rPr>
          <w:rFonts w:ascii="Montserrat" w:hAnsi="Montserrat"/>
          <w:b/>
          <w:sz w:val="22"/>
          <w:szCs w:val="22"/>
        </w:rPr>
        <w:t xml:space="preserve"> grade on the weekend?</w:t>
      </w:r>
    </w:p>
    <w:p w14:paraId="66E6078D" w14:textId="2EF08F33" w:rsidR="0086636D" w:rsidRPr="000009EB" w:rsidRDefault="0086636D" w:rsidP="0086636D">
      <w:pPr>
        <w:pStyle w:val="ListParagraph"/>
        <w:rPr>
          <w:rFonts w:ascii="Montserrat" w:hAnsi="Montserrat"/>
          <w:sz w:val="22"/>
          <w:szCs w:val="22"/>
        </w:rPr>
      </w:pPr>
      <w:r w:rsidRPr="000009EB">
        <w:rPr>
          <w:rFonts w:ascii="Montserrat" w:hAnsi="Montserrat"/>
          <w:sz w:val="22"/>
          <w:szCs w:val="22"/>
        </w:rPr>
        <w:t>Several Reasons</w:t>
      </w:r>
    </w:p>
    <w:p w14:paraId="10F62B1C" w14:textId="77777777" w:rsidR="007B0DEB" w:rsidRPr="007B0DEB" w:rsidRDefault="007B0DEB" w:rsidP="007B0DEB">
      <w:pPr>
        <w:numPr>
          <w:ilvl w:val="0"/>
          <w:numId w:val="13"/>
        </w:numPr>
        <w:rPr>
          <w:rFonts w:ascii="Calibri" w:eastAsia="Times New Roman" w:hAnsi="Calibri" w:cs="Calibri"/>
          <w:color w:val="000000"/>
        </w:rPr>
      </w:pPr>
      <w:r w:rsidRPr="007B0DEB">
        <w:rPr>
          <w:rFonts w:ascii="Montserrat" w:eastAsia="Times New Roman" w:hAnsi="Montserrat" w:cs="Calibri"/>
          <w:color w:val="000000"/>
          <w:sz w:val="22"/>
          <w:szCs w:val="22"/>
        </w:rPr>
        <w:t>With moving Kindergarten to Elementary it would result in an elementary kid being in the same environment for 6 years. 5</w:t>
      </w:r>
      <w:r w:rsidRPr="007B0DEB">
        <w:rPr>
          <w:rFonts w:ascii="Montserrat" w:eastAsia="Times New Roman" w:hAnsi="Montserrat" w:cs="Calibri"/>
          <w:color w:val="000000"/>
          <w:sz w:val="22"/>
          <w:szCs w:val="22"/>
          <w:vertAlign w:val="superscript"/>
        </w:rPr>
        <w:t>th</w:t>
      </w:r>
      <w:r w:rsidRPr="007B0DEB">
        <w:rPr>
          <w:rFonts w:ascii="Montserrat" w:eastAsia="Times New Roman" w:hAnsi="Montserrat" w:cs="Calibri"/>
          <w:color w:val="000000"/>
          <w:sz w:val="22"/>
          <w:szCs w:val="22"/>
        </w:rPr>
        <w:t> graders who spend years in CedarCreek Kids often outgrow the experience which shows through their lack of participation on the weekends and their lack of attendance. This change would give them a new experience and increase the probability they would transition well into Student Ministry.</w:t>
      </w:r>
    </w:p>
    <w:p w14:paraId="4EE07FB4" w14:textId="77777777" w:rsidR="007B0DEB" w:rsidRPr="007B0DEB" w:rsidRDefault="007B0DEB" w:rsidP="007B0DEB">
      <w:pPr>
        <w:numPr>
          <w:ilvl w:val="0"/>
          <w:numId w:val="13"/>
        </w:numPr>
        <w:rPr>
          <w:rFonts w:ascii="Calibri" w:eastAsia="Times New Roman" w:hAnsi="Calibri" w:cs="Calibri"/>
          <w:color w:val="000000"/>
        </w:rPr>
      </w:pPr>
      <w:r w:rsidRPr="007B0DEB">
        <w:rPr>
          <w:rFonts w:ascii="Montserrat" w:eastAsia="Times New Roman" w:hAnsi="Montserrat" w:cs="Calibri"/>
          <w:color w:val="000000"/>
          <w:sz w:val="22"/>
          <w:szCs w:val="22"/>
        </w:rPr>
        <w:t>There is a lack of space in CC kids at several campuses during heavily attended services. This will help us re-structure how to best use our space.</w:t>
      </w:r>
    </w:p>
    <w:p w14:paraId="7E13B31C" w14:textId="2DEF9D6F" w:rsidR="0086636D" w:rsidRPr="000009EB" w:rsidRDefault="0086636D" w:rsidP="0086636D">
      <w:pPr>
        <w:pStyle w:val="ListParagraph"/>
        <w:numPr>
          <w:ilvl w:val="0"/>
          <w:numId w:val="13"/>
        </w:numPr>
        <w:rPr>
          <w:rFonts w:ascii="Montserrat" w:hAnsi="Montserrat"/>
          <w:sz w:val="22"/>
          <w:szCs w:val="22"/>
        </w:rPr>
      </w:pPr>
      <w:r w:rsidRPr="000009EB">
        <w:rPr>
          <w:rFonts w:ascii="Montserrat" w:hAnsi="Montserrat"/>
          <w:sz w:val="22"/>
          <w:szCs w:val="22"/>
        </w:rPr>
        <w:t>Having a place for 6</w:t>
      </w:r>
      <w:r w:rsidRPr="000009EB">
        <w:rPr>
          <w:rFonts w:ascii="Montserrat" w:hAnsi="Montserrat"/>
          <w:sz w:val="22"/>
          <w:szCs w:val="22"/>
          <w:vertAlign w:val="superscript"/>
        </w:rPr>
        <w:t>th</w:t>
      </w:r>
      <w:r w:rsidRPr="000009EB">
        <w:rPr>
          <w:rFonts w:ascii="Montserrat" w:hAnsi="Montserrat"/>
          <w:sz w:val="22"/>
          <w:szCs w:val="22"/>
        </w:rPr>
        <w:t xml:space="preserve"> grade on the weekend allows Student Nights to focus on 7-12</w:t>
      </w:r>
      <w:r w:rsidRPr="000009EB">
        <w:rPr>
          <w:rFonts w:ascii="Montserrat" w:hAnsi="Montserrat"/>
          <w:sz w:val="22"/>
          <w:szCs w:val="22"/>
          <w:vertAlign w:val="superscript"/>
        </w:rPr>
        <w:t>th</w:t>
      </w:r>
      <w:r w:rsidRPr="000009EB">
        <w:rPr>
          <w:rFonts w:ascii="Montserrat" w:hAnsi="Montserrat"/>
          <w:sz w:val="22"/>
          <w:szCs w:val="22"/>
        </w:rPr>
        <w:t xml:space="preserve"> grade and speak to harder subjects.</w:t>
      </w:r>
    </w:p>
    <w:p w14:paraId="2EF07305" w14:textId="77777777" w:rsidR="002D27D2" w:rsidRPr="000009EB" w:rsidRDefault="002D27D2" w:rsidP="002D27D2">
      <w:pPr>
        <w:pStyle w:val="ListParagraph"/>
        <w:rPr>
          <w:rFonts w:ascii="Montserrat" w:hAnsi="Montserrat"/>
          <w:b/>
          <w:sz w:val="22"/>
          <w:szCs w:val="22"/>
        </w:rPr>
      </w:pPr>
    </w:p>
    <w:p w14:paraId="0E5C1135" w14:textId="5C776817" w:rsidR="002D27D2" w:rsidRPr="000009EB" w:rsidRDefault="002D27D2" w:rsidP="0006522C">
      <w:pPr>
        <w:pStyle w:val="ListParagraph"/>
        <w:numPr>
          <w:ilvl w:val="0"/>
          <w:numId w:val="8"/>
        </w:numPr>
        <w:rPr>
          <w:rFonts w:ascii="Montserrat" w:hAnsi="Montserrat"/>
          <w:b/>
          <w:sz w:val="22"/>
          <w:szCs w:val="22"/>
        </w:rPr>
      </w:pPr>
      <w:r w:rsidRPr="000009EB">
        <w:rPr>
          <w:rFonts w:ascii="Montserrat" w:hAnsi="Montserrat"/>
          <w:b/>
          <w:sz w:val="22"/>
          <w:szCs w:val="22"/>
        </w:rPr>
        <w:t>Who would “oversee” the 5/6</w:t>
      </w:r>
      <w:r w:rsidRPr="000009EB">
        <w:rPr>
          <w:rFonts w:ascii="Montserrat" w:hAnsi="Montserrat"/>
          <w:b/>
          <w:sz w:val="22"/>
          <w:szCs w:val="22"/>
          <w:vertAlign w:val="superscript"/>
        </w:rPr>
        <w:t>th</w:t>
      </w:r>
      <w:r w:rsidRPr="000009EB">
        <w:rPr>
          <w:rFonts w:ascii="Montserrat" w:hAnsi="Montserrat"/>
          <w:b/>
          <w:sz w:val="22"/>
          <w:szCs w:val="22"/>
        </w:rPr>
        <w:t xml:space="preserve"> grade on the weekend?</w:t>
      </w:r>
    </w:p>
    <w:p w14:paraId="6BE1201B" w14:textId="2ADDE2E8" w:rsidR="0086636D" w:rsidRPr="000009EB" w:rsidRDefault="0086636D" w:rsidP="0086636D">
      <w:pPr>
        <w:pStyle w:val="ListParagraph"/>
        <w:rPr>
          <w:rFonts w:ascii="Montserrat" w:hAnsi="Montserrat"/>
          <w:sz w:val="22"/>
          <w:szCs w:val="22"/>
        </w:rPr>
      </w:pPr>
      <w:r w:rsidRPr="000009EB">
        <w:rPr>
          <w:rFonts w:ascii="Montserrat" w:hAnsi="Montserrat"/>
          <w:sz w:val="22"/>
          <w:szCs w:val="22"/>
        </w:rPr>
        <w:t>The Campus Director of Students</w:t>
      </w:r>
    </w:p>
    <w:p w14:paraId="709C878D" w14:textId="77777777" w:rsidR="002D27D2" w:rsidRPr="000009EB" w:rsidRDefault="002D27D2" w:rsidP="002D27D2">
      <w:pPr>
        <w:pStyle w:val="ListParagraph"/>
        <w:rPr>
          <w:rFonts w:ascii="Montserrat" w:hAnsi="Montserrat"/>
          <w:b/>
          <w:sz w:val="22"/>
          <w:szCs w:val="22"/>
        </w:rPr>
      </w:pPr>
    </w:p>
    <w:p w14:paraId="74D67F50" w14:textId="77777777" w:rsidR="0086636D" w:rsidRPr="000009EB" w:rsidRDefault="0086636D" w:rsidP="0086636D">
      <w:pPr>
        <w:pStyle w:val="ListParagraph"/>
        <w:numPr>
          <w:ilvl w:val="0"/>
          <w:numId w:val="8"/>
        </w:numPr>
        <w:rPr>
          <w:rFonts w:ascii="Montserrat" w:hAnsi="Montserrat"/>
          <w:b/>
          <w:sz w:val="22"/>
          <w:szCs w:val="22"/>
        </w:rPr>
      </w:pPr>
      <w:r w:rsidRPr="000009EB">
        <w:rPr>
          <w:rFonts w:ascii="Montserrat" w:hAnsi="Montserrat"/>
          <w:b/>
          <w:sz w:val="22"/>
          <w:szCs w:val="22"/>
        </w:rPr>
        <w:t>What precedent is there for combining 5/6</w:t>
      </w:r>
      <w:r w:rsidRPr="000009EB">
        <w:rPr>
          <w:rFonts w:ascii="Montserrat" w:hAnsi="Montserrat"/>
          <w:b/>
          <w:sz w:val="22"/>
          <w:szCs w:val="22"/>
          <w:vertAlign w:val="superscript"/>
        </w:rPr>
        <w:t>th</w:t>
      </w:r>
      <w:r w:rsidRPr="000009EB">
        <w:rPr>
          <w:rFonts w:ascii="Montserrat" w:hAnsi="Montserrat"/>
          <w:b/>
          <w:sz w:val="22"/>
          <w:szCs w:val="22"/>
        </w:rPr>
        <w:t xml:space="preserve"> grade?</w:t>
      </w:r>
    </w:p>
    <w:p w14:paraId="63DF2762" w14:textId="77777777" w:rsidR="0086636D" w:rsidRPr="000009EB" w:rsidRDefault="0086636D" w:rsidP="0086636D">
      <w:pPr>
        <w:pStyle w:val="ListParagraph"/>
        <w:rPr>
          <w:rFonts w:ascii="Montserrat" w:hAnsi="Montserrat"/>
          <w:sz w:val="22"/>
          <w:szCs w:val="22"/>
        </w:rPr>
      </w:pPr>
      <w:r w:rsidRPr="000009EB">
        <w:rPr>
          <w:rFonts w:ascii="Montserrat" w:hAnsi="Montserrat"/>
          <w:sz w:val="22"/>
          <w:szCs w:val="22"/>
        </w:rPr>
        <w:t>Several of the biggest schools in our area, Perrysburg, Anthony Wayne, and Oregon, have a 5/6</w:t>
      </w:r>
      <w:r w:rsidRPr="000009EB">
        <w:rPr>
          <w:rFonts w:ascii="Montserrat" w:hAnsi="Montserrat"/>
          <w:sz w:val="22"/>
          <w:szCs w:val="22"/>
          <w:vertAlign w:val="superscript"/>
        </w:rPr>
        <w:t>th</w:t>
      </w:r>
      <w:r w:rsidRPr="000009EB">
        <w:rPr>
          <w:rFonts w:ascii="Montserrat" w:hAnsi="Montserrat"/>
          <w:sz w:val="22"/>
          <w:szCs w:val="22"/>
        </w:rPr>
        <w:t xml:space="preserve"> grade “intermediate” school and many churches do a 5/6</w:t>
      </w:r>
      <w:r w:rsidRPr="000009EB">
        <w:rPr>
          <w:rFonts w:ascii="Montserrat" w:hAnsi="Montserrat"/>
          <w:sz w:val="22"/>
          <w:szCs w:val="22"/>
          <w:vertAlign w:val="superscript"/>
        </w:rPr>
        <w:t>th</w:t>
      </w:r>
      <w:r w:rsidRPr="000009EB">
        <w:rPr>
          <w:rFonts w:ascii="Montserrat" w:hAnsi="Montserrat"/>
          <w:sz w:val="22"/>
          <w:szCs w:val="22"/>
        </w:rPr>
        <w:t xml:space="preserve"> type of combination. In the academic world there is a great amount of discussion about what is best for 6</w:t>
      </w:r>
      <w:r w:rsidRPr="000009EB">
        <w:rPr>
          <w:rFonts w:ascii="Montserrat" w:hAnsi="Montserrat"/>
          <w:sz w:val="22"/>
          <w:szCs w:val="22"/>
          <w:vertAlign w:val="superscript"/>
        </w:rPr>
        <w:t>th</w:t>
      </w:r>
      <w:r w:rsidRPr="000009EB">
        <w:rPr>
          <w:rFonts w:ascii="Montserrat" w:hAnsi="Montserrat"/>
          <w:sz w:val="22"/>
          <w:szCs w:val="22"/>
        </w:rPr>
        <w:t xml:space="preserve"> grade: </w:t>
      </w:r>
      <w:hyperlink r:id="rId5" w:history="1">
        <w:r w:rsidRPr="000009EB">
          <w:rPr>
            <w:rStyle w:val="Hyperlink"/>
            <w:rFonts w:ascii="Montserrat" w:hAnsi="Montserrat"/>
            <w:sz w:val="22"/>
            <w:szCs w:val="22"/>
          </w:rPr>
          <w:t>https://www.publicschoolreview.com/blog/should-sixth-grade-be-in-elementary-school-or-middle-school</w:t>
        </w:r>
      </w:hyperlink>
    </w:p>
    <w:p w14:paraId="4F083C47" w14:textId="77777777" w:rsidR="002D27D2" w:rsidRPr="000009EB" w:rsidRDefault="002D27D2" w:rsidP="002D27D2">
      <w:pPr>
        <w:pStyle w:val="ListParagraph"/>
        <w:rPr>
          <w:rFonts w:ascii="Montserrat" w:hAnsi="Montserrat"/>
          <w:b/>
          <w:sz w:val="22"/>
          <w:szCs w:val="22"/>
        </w:rPr>
      </w:pPr>
    </w:p>
    <w:p w14:paraId="2021E2D8" w14:textId="31DE2806" w:rsidR="002D27D2" w:rsidRPr="000009EB" w:rsidRDefault="002D27D2" w:rsidP="0006522C">
      <w:pPr>
        <w:pStyle w:val="ListParagraph"/>
        <w:numPr>
          <w:ilvl w:val="0"/>
          <w:numId w:val="8"/>
        </w:numPr>
        <w:rPr>
          <w:rFonts w:ascii="Montserrat" w:hAnsi="Montserrat"/>
          <w:b/>
          <w:sz w:val="22"/>
          <w:szCs w:val="22"/>
        </w:rPr>
      </w:pPr>
      <w:r w:rsidRPr="000009EB">
        <w:rPr>
          <w:rFonts w:ascii="Montserrat" w:hAnsi="Montserrat"/>
          <w:b/>
          <w:sz w:val="22"/>
          <w:szCs w:val="22"/>
        </w:rPr>
        <w:t>How would this positively affect Student Night?</w:t>
      </w:r>
    </w:p>
    <w:p w14:paraId="55226EB7" w14:textId="77777777" w:rsidR="00CF120C" w:rsidRDefault="000D6F0E" w:rsidP="001369DC">
      <w:pPr>
        <w:pStyle w:val="ListParagraph"/>
        <w:rPr>
          <w:rFonts w:ascii="Montserrat" w:hAnsi="Montserrat"/>
          <w:sz w:val="22"/>
          <w:szCs w:val="22"/>
        </w:rPr>
      </w:pPr>
      <w:r w:rsidRPr="000009EB">
        <w:rPr>
          <w:rFonts w:ascii="Montserrat" w:hAnsi="Montserrat"/>
          <w:sz w:val="22"/>
          <w:szCs w:val="22"/>
        </w:rPr>
        <w:t>We could address and speak to “harder” subjects that 6</w:t>
      </w:r>
      <w:r w:rsidRPr="000009EB">
        <w:rPr>
          <w:rFonts w:ascii="Montserrat" w:hAnsi="Montserrat"/>
          <w:sz w:val="22"/>
          <w:szCs w:val="22"/>
          <w:vertAlign w:val="superscript"/>
        </w:rPr>
        <w:t>th</w:t>
      </w:r>
      <w:r w:rsidRPr="000009EB">
        <w:rPr>
          <w:rFonts w:ascii="Montserrat" w:hAnsi="Montserrat"/>
          <w:sz w:val="22"/>
          <w:szCs w:val="22"/>
        </w:rPr>
        <w:t xml:space="preserve"> grade students may not be ready for yet.</w:t>
      </w:r>
    </w:p>
    <w:p w14:paraId="3E0A09DA" w14:textId="48AA83F8" w:rsidR="000009EB" w:rsidRPr="001369DC" w:rsidRDefault="00656CBD" w:rsidP="001369DC">
      <w:pPr>
        <w:pStyle w:val="ListParagraph"/>
        <w:rPr>
          <w:rFonts w:ascii="Montserrat" w:hAnsi="Montserrat"/>
        </w:rPr>
      </w:pPr>
      <w:r w:rsidRPr="000009EB">
        <w:rPr>
          <w:rFonts w:ascii="Montserrat" w:hAnsi="Montserrat"/>
          <w:b/>
          <w:sz w:val="22"/>
          <w:szCs w:val="22"/>
        </w:rPr>
        <w:br/>
      </w:r>
      <w:r w:rsidR="000009EB" w:rsidRPr="001369DC">
        <w:rPr>
          <w:rFonts w:ascii="Montserrat" w:hAnsi="Montserrat"/>
        </w:rPr>
        <w:t>5-</w:t>
      </w:r>
      <w:r w:rsidR="007560DC">
        <w:rPr>
          <w:rFonts w:ascii="Montserrat" w:hAnsi="Montserrat"/>
        </w:rPr>
        <w:t>2</w:t>
      </w:r>
      <w:r w:rsidR="00CF120C">
        <w:rPr>
          <w:rFonts w:ascii="Montserrat" w:hAnsi="Montserrat"/>
        </w:rPr>
        <w:t>7</w:t>
      </w:r>
      <w:bookmarkStart w:id="0" w:name="_GoBack"/>
      <w:bookmarkEnd w:id="0"/>
      <w:r w:rsidR="000009EB" w:rsidRPr="001369DC">
        <w:rPr>
          <w:rFonts w:ascii="Montserrat" w:hAnsi="Montserrat"/>
        </w:rPr>
        <w:t>-2020</w:t>
      </w:r>
    </w:p>
    <w:sectPr w:rsidR="000009EB" w:rsidRPr="001369DC" w:rsidSect="00A21385">
      <w:pgSz w:w="12240" w:h="15840"/>
      <w:pgMar w:top="11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017"/>
    <w:multiLevelType w:val="hybridMultilevel"/>
    <w:tmpl w:val="AD90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675F0"/>
    <w:multiLevelType w:val="hybridMultilevel"/>
    <w:tmpl w:val="6E6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95143"/>
    <w:multiLevelType w:val="multilevel"/>
    <w:tmpl w:val="75AEF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CCF3515"/>
    <w:multiLevelType w:val="hybridMultilevel"/>
    <w:tmpl w:val="DB5288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E652E"/>
    <w:multiLevelType w:val="hybridMultilevel"/>
    <w:tmpl w:val="D95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042C9D"/>
    <w:multiLevelType w:val="hybridMultilevel"/>
    <w:tmpl w:val="A3BC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35E77"/>
    <w:multiLevelType w:val="hybridMultilevel"/>
    <w:tmpl w:val="058E60D2"/>
    <w:lvl w:ilvl="0" w:tplc="CE66A890">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EA77A2"/>
    <w:multiLevelType w:val="multilevel"/>
    <w:tmpl w:val="B4D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E44A0B"/>
    <w:multiLevelType w:val="hybridMultilevel"/>
    <w:tmpl w:val="4BC4EDDE"/>
    <w:lvl w:ilvl="0" w:tplc="46965A94">
      <w:start w:val="4"/>
      <w:numFmt w:val="bullet"/>
      <w:lvlText w:val="-"/>
      <w:lvlJc w:val="left"/>
      <w:pPr>
        <w:ind w:left="1080" w:hanging="36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A1D68"/>
    <w:multiLevelType w:val="hybridMultilevel"/>
    <w:tmpl w:val="C076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A6F37"/>
    <w:multiLevelType w:val="hybridMultilevel"/>
    <w:tmpl w:val="596CE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B5B43"/>
    <w:multiLevelType w:val="hybridMultilevel"/>
    <w:tmpl w:val="9EFA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B6B03"/>
    <w:multiLevelType w:val="multilevel"/>
    <w:tmpl w:val="26029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5"/>
  </w:num>
  <w:num w:numId="3">
    <w:abstractNumId w:val="4"/>
  </w:num>
  <w:num w:numId="4">
    <w:abstractNumId w:val="3"/>
  </w:num>
  <w:num w:numId="5">
    <w:abstractNumId w:val="2"/>
  </w:num>
  <w:num w:numId="6">
    <w:abstractNumId w:val="13"/>
  </w:num>
  <w:num w:numId="7">
    <w:abstractNumId w:val="6"/>
  </w:num>
  <w:num w:numId="8">
    <w:abstractNumId w:val="12"/>
  </w:num>
  <w:num w:numId="9">
    <w:abstractNumId w:val="11"/>
  </w:num>
  <w:num w:numId="10">
    <w:abstractNumId w:val="10"/>
  </w:num>
  <w:num w:numId="11">
    <w:abstractNumId w:val="0"/>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42"/>
    <w:rsid w:val="000009EB"/>
    <w:rsid w:val="000014D0"/>
    <w:rsid w:val="000620D4"/>
    <w:rsid w:val="0006522C"/>
    <w:rsid w:val="000D6F0E"/>
    <w:rsid w:val="000D6F7B"/>
    <w:rsid w:val="000E635C"/>
    <w:rsid w:val="00112089"/>
    <w:rsid w:val="001369DC"/>
    <w:rsid w:val="001927C7"/>
    <w:rsid w:val="001A46E3"/>
    <w:rsid w:val="001E2094"/>
    <w:rsid w:val="002D27D2"/>
    <w:rsid w:val="00366A12"/>
    <w:rsid w:val="003D5EB8"/>
    <w:rsid w:val="0042445C"/>
    <w:rsid w:val="0043022F"/>
    <w:rsid w:val="00453CC0"/>
    <w:rsid w:val="00524600"/>
    <w:rsid w:val="005C6F10"/>
    <w:rsid w:val="005D4CB1"/>
    <w:rsid w:val="00656CBD"/>
    <w:rsid w:val="006B5AE0"/>
    <w:rsid w:val="006C4F6A"/>
    <w:rsid w:val="007057EF"/>
    <w:rsid w:val="007560DC"/>
    <w:rsid w:val="00794950"/>
    <w:rsid w:val="007B0DEB"/>
    <w:rsid w:val="007B1234"/>
    <w:rsid w:val="007E397E"/>
    <w:rsid w:val="00801886"/>
    <w:rsid w:val="0080257F"/>
    <w:rsid w:val="00857F6A"/>
    <w:rsid w:val="0086636D"/>
    <w:rsid w:val="008810FA"/>
    <w:rsid w:val="0088345F"/>
    <w:rsid w:val="00885471"/>
    <w:rsid w:val="008A1F9E"/>
    <w:rsid w:val="008D3347"/>
    <w:rsid w:val="008E2F57"/>
    <w:rsid w:val="009158A0"/>
    <w:rsid w:val="009627C5"/>
    <w:rsid w:val="00966F23"/>
    <w:rsid w:val="009D74C6"/>
    <w:rsid w:val="009F77E4"/>
    <w:rsid w:val="00A161D7"/>
    <w:rsid w:val="00A21385"/>
    <w:rsid w:val="00A32B51"/>
    <w:rsid w:val="00A400D4"/>
    <w:rsid w:val="00A7569D"/>
    <w:rsid w:val="00AA15C2"/>
    <w:rsid w:val="00B6517B"/>
    <w:rsid w:val="00BF670C"/>
    <w:rsid w:val="00C007B7"/>
    <w:rsid w:val="00C358D8"/>
    <w:rsid w:val="00CE0141"/>
    <w:rsid w:val="00CF120C"/>
    <w:rsid w:val="00E22942"/>
    <w:rsid w:val="00E935E8"/>
    <w:rsid w:val="00EB4F46"/>
    <w:rsid w:val="00EF4ACF"/>
    <w:rsid w:val="00F00099"/>
    <w:rsid w:val="00F309E6"/>
    <w:rsid w:val="00F37475"/>
    <w:rsid w:val="00F60B7E"/>
    <w:rsid w:val="00F8600A"/>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8789F"/>
  <w14:defaultImageDpi w14:val="32767"/>
  <w15:chartTrackingRefBased/>
  <w15:docId w15:val="{D0027D95-0CCB-8A40-BD21-362EE1EA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42"/>
    <w:pPr>
      <w:ind w:left="720"/>
      <w:contextualSpacing/>
    </w:pPr>
  </w:style>
  <w:style w:type="character" w:styleId="Hyperlink">
    <w:name w:val="Hyperlink"/>
    <w:basedOn w:val="DefaultParagraphFont"/>
    <w:uiPriority w:val="99"/>
    <w:unhideWhenUsed/>
    <w:rsid w:val="0086636D"/>
    <w:rPr>
      <w:color w:val="0563C1" w:themeColor="hyperlink"/>
      <w:u w:val="single"/>
    </w:rPr>
  </w:style>
  <w:style w:type="character" w:styleId="UnresolvedMention">
    <w:name w:val="Unresolved Mention"/>
    <w:basedOn w:val="DefaultParagraphFont"/>
    <w:uiPriority w:val="99"/>
    <w:rsid w:val="0086636D"/>
    <w:rPr>
      <w:color w:val="605E5C"/>
      <w:shd w:val="clear" w:color="auto" w:fill="E1DFDD"/>
    </w:rPr>
  </w:style>
  <w:style w:type="character" w:customStyle="1" w:styleId="apple-converted-space">
    <w:name w:val="apple-converted-space"/>
    <w:basedOn w:val="DefaultParagraphFont"/>
    <w:rsid w:val="007B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272">
      <w:bodyDiv w:val="1"/>
      <w:marLeft w:val="0"/>
      <w:marRight w:val="0"/>
      <w:marTop w:val="0"/>
      <w:marBottom w:val="0"/>
      <w:divBdr>
        <w:top w:val="none" w:sz="0" w:space="0" w:color="auto"/>
        <w:left w:val="none" w:sz="0" w:space="0" w:color="auto"/>
        <w:bottom w:val="none" w:sz="0" w:space="0" w:color="auto"/>
        <w:right w:val="none" w:sz="0" w:space="0" w:color="auto"/>
      </w:divBdr>
    </w:div>
    <w:div w:id="1397430857">
      <w:bodyDiv w:val="1"/>
      <w:marLeft w:val="0"/>
      <w:marRight w:val="0"/>
      <w:marTop w:val="0"/>
      <w:marBottom w:val="0"/>
      <w:divBdr>
        <w:top w:val="none" w:sz="0" w:space="0" w:color="auto"/>
        <w:left w:val="none" w:sz="0" w:space="0" w:color="auto"/>
        <w:bottom w:val="none" w:sz="0" w:space="0" w:color="auto"/>
        <w:right w:val="none" w:sz="0" w:space="0" w:color="auto"/>
      </w:divBdr>
    </w:div>
    <w:div w:id="17399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blicschoolreview.com/blog/should-sixth-grade-be-in-elementary-school-or-middle-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Microsoft Office User</cp:lastModifiedBy>
  <cp:revision>29</cp:revision>
  <dcterms:created xsi:type="dcterms:W3CDTF">2020-04-22T18:22:00Z</dcterms:created>
  <dcterms:modified xsi:type="dcterms:W3CDTF">2020-05-27T15:16:00Z</dcterms:modified>
</cp:coreProperties>
</file>