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729B" w14:textId="77777777" w:rsidR="00905253" w:rsidRDefault="00136EB9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Child Dedications </w:t>
      </w:r>
    </w:p>
    <w:p w14:paraId="09899F35" w14:textId="0C62C327" w:rsidR="00136EB9" w:rsidRPr="00136EB9" w:rsidRDefault="00136EB9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Vision Doc </w:t>
      </w:r>
    </w:p>
    <w:p w14:paraId="1D6FB192" w14:textId="77777777" w:rsidR="003373D7" w:rsidRDefault="003373D7" w:rsidP="003373D7">
      <w:pPr>
        <w:rPr>
          <w:rFonts w:ascii="Montserrat" w:hAnsi="Montserrat"/>
          <w:sz w:val="20"/>
          <w:szCs w:val="20"/>
        </w:rPr>
      </w:pPr>
    </w:p>
    <w:p w14:paraId="61323DBE" w14:textId="77777777" w:rsidR="00905253" w:rsidRDefault="003373D7" w:rsidP="00136EB9">
      <w:pPr>
        <w:rPr>
          <w:rFonts w:ascii="Montserrat" w:hAnsi="Montserrat"/>
          <w:b/>
          <w:sz w:val="20"/>
          <w:szCs w:val="20"/>
        </w:rPr>
      </w:pPr>
      <w:r w:rsidRPr="004C13D9">
        <w:rPr>
          <w:rFonts w:ascii="Montserrat" w:hAnsi="Montserrat"/>
          <w:b/>
          <w:sz w:val="20"/>
          <w:szCs w:val="20"/>
        </w:rPr>
        <w:t>Bottom Line</w:t>
      </w:r>
    </w:p>
    <w:p w14:paraId="2E026098" w14:textId="5E6F5142" w:rsidR="00136EB9" w:rsidRPr="00136EB9" w:rsidRDefault="00136EB9" w:rsidP="00136EB9">
      <w:pPr>
        <w:rPr>
          <w:rFonts w:ascii="Montserrat" w:hAnsi="Montserrat"/>
          <w:b/>
          <w:sz w:val="20"/>
          <w:szCs w:val="20"/>
        </w:rPr>
      </w:pPr>
      <w:r w:rsidRPr="00136EB9">
        <w:rPr>
          <w:rFonts w:ascii="Montserrat" w:hAnsi="Montserrat"/>
          <w:sz w:val="20"/>
          <w:szCs w:val="20"/>
        </w:rPr>
        <w:t xml:space="preserve">We desire to partner with parents to help them raise their children to know </w:t>
      </w:r>
      <w:r w:rsidR="00FC4736">
        <w:rPr>
          <w:rFonts w:ascii="Montserrat" w:hAnsi="Montserrat"/>
          <w:sz w:val="20"/>
          <w:szCs w:val="20"/>
        </w:rPr>
        <w:t>God.</w:t>
      </w:r>
      <w:r w:rsidRPr="00136EB9">
        <w:rPr>
          <w:rFonts w:ascii="Montserrat" w:hAnsi="Montserrat"/>
          <w:sz w:val="20"/>
          <w:szCs w:val="20"/>
        </w:rPr>
        <w:t xml:space="preserve"> A child dedication experience will be offered as a formal commitment before the church, with intentional follow up to help the family connect with CedarCreek Kids for equipping and group life for encouragement. </w:t>
      </w:r>
    </w:p>
    <w:p w14:paraId="06B377AA" w14:textId="77777777" w:rsidR="00136EB9" w:rsidRPr="00136EB9" w:rsidRDefault="00136EB9" w:rsidP="003373D7">
      <w:pPr>
        <w:rPr>
          <w:rFonts w:ascii="Montserrat" w:hAnsi="Montserrat"/>
          <w:b/>
          <w:sz w:val="20"/>
          <w:szCs w:val="20"/>
        </w:rPr>
      </w:pPr>
    </w:p>
    <w:p w14:paraId="06D7095E" w14:textId="315C42A7" w:rsidR="003373D7" w:rsidRDefault="003373D7" w:rsidP="003373D7">
      <w:pPr>
        <w:rPr>
          <w:rFonts w:ascii="Montserrat" w:hAnsi="Montserrat"/>
          <w:b/>
          <w:sz w:val="20"/>
          <w:szCs w:val="20"/>
        </w:rPr>
      </w:pPr>
      <w:r w:rsidRPr="004C13D9">
        <w:rPr>
          <w:rFonts w:ascii="Montserrat" w:hAnsi="Montserrat"/>
          <w:b/>
          <w:sz w:val="20"/>
          <w:szCs w:val="20"/>
        </w:rPr>
        <w:t>Goals</w:t>
      </w:r>
    </w:p>
    <w:p w14:paraId="3107D906" w14:textId="77777777" w:rsidR="00136EB9" w:rsidRPr="00136EB9" w:rsidRDefault="00136EB9" w:rsidP="00136EB9">
      <w:pPr>
        <w:pStyle w:val="ListParagraph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136EB9">
        <w:rPr>
          <w:rFonts w:ascii="Montserrat" w:hAnsi="Montserrat"/>
          <w:sz w:val="20"/>
          <w:szCs w:val="20"/>
        </w:rPr>
        <w:t>Building a relationship with parents and understanding their story, their family, and what their best next step is.</w:t>
      </w:r>
    </w:p>
    <w:p w14:paraId="151D8908" w14:textId="77777777" w:rsidR="00136EB9" w:rsidRPr="00136EB9" w:rsidRDefault="00136EB9" w:rsidP="00136EB9">
      <w:pPr>
        <w:pStyle w:val="ListParagraph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136EB9">
        <w:rPr>
          <w:rFonts w:ascii="Montserrat" w:hAnsi="Montserrat"/>
          <w:sz w:val="20"/>
          <w:szCs w:val="20"/>
        </w:rPr>
        <w:t xml:space="preserve">Providing an opportunity for those who are ready to dedicate to do so in a way that feels meaningful and celebratory. </w:t>
      </w:r>
    </w:p>
    <w:p w14:paraId="291EC72F" w14:textId="77777777" w:rsidR="00136EB9" w:rsidRPr="00136EB9" w:rsidRDefault="00136EB9" w:rsidP="00136EB9">
      <w:pPr>
        <w:pStyle w:val="ListParagraph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136EB9">
        <w:rPr>
          <w:rFonts w:ascii="Montserrat" w:hAnsi="Montserrat"/>
          <w:sz w:val="20"/>
          <w:szCs w:val="20"/>
        </w:rPr>
        <w:t>Equipping parents with resources to encourage and steward their child’s growing faith.</w:t>
      </w:r>
    </w:p>
    <w:p w14:paraId="1CCC104C" w14:textId="77777777" w:rsidR="00136EB9" w:rsidRPr="00136EB9" w:rsidRDefault="00136EB9" w:rsidP="00136EB9">
      <w:pPr>
        <w:pStyle w:val="ListParagraph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136EB9">
        <w:rPr>
          <w:rFonts w:ascii="Montserrat" w:hAnsi="Montserrat"/>
          <w:sz w:val="20"/>
          <w:szCs w:val="20"/>
        </w:rPr>
        <w:t>Helping parents get connected to Group life where freedom and encouragement is found.</w:t>
      </w:r>
    </w:p>
    <w:p w14:paraId="5B99EC41" w14:textId="77777777" w:rsidR="00136EB9" w:rsidRPr="00136EB9" w:rsidRDefault="00136EB9" w:rsidP="00136EB9">
      <w:pPr>
        <w:pStyle w:val="ListParagraph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136EB9">
        <w:rPr>
          <w:rFonts w:ascii="Montserrat" w:hAnsi="Montserrat"/>
          <w:sz w:val="20"/>
          <w:szCs w:val="20"/>
        </w:rPr>
        <w:t xml:space="preserve">Staying in relationship with the family by celebrating children’s birthdays and other important milestones. </w:t>
      </w:r>
    </w:p>
    <w:p w14:paraId="3B75CB5F" w14:textId="77777777" w:rsidR="00136EB9" w:rsidRPr="00136EB9" w:rsidRDefault="00136EB9" w:rsidP="003373D7">
      <w:pPr>
        <w:rPr>
          <w:rFonts w:ascii="Montserrat" w:hAnsi="Montserrat"/>
          <w:b/>
          <w:sz w:val="20"/>
          <w:szCs w:val="20"/>
        </w:rPr>
      </w:pPr>
    </w:p>
    <w:p w14:paraId="7CF3CBA0" w14:textId="049D5936" w:rsidR="00136EB9" w:rsidRDefault="003373D7" w:rsidP="00136EB9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Broad</w:t>
      </w:r>
      <w:r w:rsidRPr="004C13D9">
        <w:rPr>
          <w:rFonts w:ascii="Montserrat" w:hAnsi="Montserrat"/>
          <w:b/>
          <w:sz w:val="20"/>
          <w:szCs w:val="20"/>
        </w:rPr>
        <w:t xml:space="preserve"> FAQ’s</w:t>
      </w:r>
    </w:p>
    <w:p w14:paraId="23740F89" w14:textId="77777777" w:rsidR="00905253" w:rsidRPr="00136EB9" w:rsidRDefault="00905253" w:rsidP="00136EB9">
      <w:pPr>
        <w:rPr>
          <w:rFonts w:ascii="Montserrat" w:hAnsi="Montserrat"/>
          <w:b/>
          <w:sz w:val="20"/>
          <w:szCs w:val="20"/>
        </w:rPr>
      </w:pPr>
    </w:p>
    <w:p w14:paraId="2FD7ACF7" w14:textId="77777777" w:rsidR="00136EB9" w:rsidRPr="00136EB9" w:rsidRDefault="00136EB9" w:rsidP="00136EB9">
      <w:pPr>
        <w:rPr>
          <w:rFonts w:ascii="Montserrat" w:hAnsi="Montserrat"/>
          <w:i/>
          <w:sz w:val="20"/>
          <w:szCs w:val="20"/>
        </w:rPr>
      </w:pPr>
      <w:r w:rsidRPr="00136EB9">
        <w:rPr>
          <w:rFonts w:ascii="Montserrat" w:hAnsi="Montserrat"/>
          <w:i/>
          <w:sz w:val="20"/>
          <w:szCs w:val="20"/>
        </w:rPr>
        <w:t xml:space="preserve">What are the requirements for Child Dedication? </w:t>
      </w:r>
    </w:p>
    <w:p w14:paraId="001352AE" w14:textId="091F61FC" w:rsidR="00136EB9" w:rsidRPr="00136EB9" w:rsidRDefault="00136EB9" w:rsidP="00136EB9">
      <w:pPr>
        <w:rPr>
          <w:rFonts w:ascii="Montserrat" w:hAnsi="Montserrat"/>
          <w:sz w:val="20"/>
          <w:szCs w:val="20"/>
        </w:rPr>
      </w:pPr>
      <w:r w:rsidRPr="00136EB9">
        <w:rPr>
          <w:rFonts w:ascii="Montserrat" w:hAnsi="Montserrat"/>
          <w:sz w:val="20"/>
          <w:szCs w:val="20"/>
        </w:rPr>
        <w:t xml:space="preserve">We ask that parents </w:t>
      </w:r>
      <w:r w:rsidR="00FC4736">
        <w:rPr>
          <w:rFonts w:ascii="Montserrat" w:hAnsi="Montserrat"/>
          <w:sz w:val="20"/>
          <w:szCs w:val="20"/>
        </w:rPr>
        <w:t xml:space="preserve">have made a personal decision to follow Jesus </w:t>
      </w:r>
      <w:bookmarkStart w:id="0" w:name="_GoBack"/>
      <w:bookmarkEnd w:id="0"/>
      <w:r w:rsidR="00FC4736">
        <w:rPr>
          <w:rFonts w:ascii="Montserrat" w:hAnsi="Montserrat"/>
          <w:sz w:val="20"/>
          <w:szCs w:val="20"/>
        </w:rPr>
        <w:t xml:space="preserve">and are trusting him as they take next steps on their spiritual journey; with a desire to lead their child to do the same. </w:t>
      </w:r>
      <w:r w:rsidRPr="00136EB9">
        <w:rPr>
          <w:rFonts w:ascii="Montserrat" w:hAnsi="Montserrat"/>
          <w:sz w:val="20"/>
          <w:szCs w:val="20"/>
        </w:rPr>
        <w:t xml:space="preserve"> Yellow or red flags in those areas may indicate that child dedication is not the most appropriate next step for the parent.</w:t>
      </w:r>
      <w:r w:rsidR="00536CC4">
        <w:rPr>
          <w:rFonts w:ascii="Montserrat" w:hAnsi="Montserrat"/>
          <w:sz w:val="20"/>
          <w:szCs w:val="20"/>
        </w:rPr>
        <w:t xml:space="preserve"> The Kids Director and Campus Pastor will discern and help families through the process.</w:t>
      </w:r>
      <w:r w:rsidRPr="00136EB9">
        <w:rPr>
          <w:rFonts w:ascii="Montserrat" w:hAnsi="Montserrat"/>
          <w:sz w:val="20"/>
          <w:szCs w:val="20"/>
        </w:rPr>
        <w:t xml:space="preserve"> Experiences like GrowthTrack, Group</w:t>
      </w:r>
      <w:r w:rsidR="00536CC4">
        <w:rPr>
          <w:rFonts w:ascii="Montserrat" w:hAnsi="Montserrat"/>
          <w:sz w:val="20"/>
          <w:szCs w:val="20"/>
        </w:rPr>
        <w:t>s</w:t>
      </w:r>
      <w:r w:rsidRPr="00136EB9">
        <w:rPr>
          <w:rFonts w:ascii="Montserrat" w:hAnsi="Montserrat"/>
          <w:sz w:val="20"/>
          <w:szCs w:val="20"/>
        </w:rPr>
        <w:t xml:space="preserve"> and DreamTeam participation are always encouraged but not requirements for dedication. </w:t>
      </w:r>
    </w:p>
    <w:p w14:paraId="0057939D" w14:textId="77777777" w:rsidR="00136EB9" w:rsidRPr="00136EB9" w:rsidRDefault="00136EB9" w:rsidP="00136EB9">
      <w:pPr>
        <w:rPr>
          <w:rFonts w:ascii="Montserrat" w:hAnsi="Montserrat"/>
          <w:sz w:val="20"/>
          <w:szCs w:val="20"/>
        </w:rPr>
      </w:pPr>
    </w:p>
    <w:p w14:paraId="4653ACFA" w14:textId="77777777" w:rsidR="008D3347" w:rsidRDefault="008D3347"/>
    <w:sectPr w:rsidR="008D3347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547"/>
    <w:multiLevelType w:val="hybridMultilevel"/>
    <w:tmpl w:val="1F1606E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9B7108B"/>
    <w:multiLevelType w:val="hybridMultilevel"/>
    <w:tmpl w:val="A6BCF700"/>
    <w:lvl w:ilvl="0" w:tplc="F7E4AB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40039"/>
    <w:multiLevelType w:val="hybridMultilevel"/>
    <w:tmpl w:val="8C7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73B11"/>
    <w:multiLevelType w:val="hybridMultilevel"/>
    <w:tmpl w:val="7DD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25DA0"/>
    <w:multiLevelType w:val="hybridMultilevel"/>
    <w:tmpl w:val="F814D2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A93F6B"/>
    <w:multiLevelType w:val="hybridMultilevel"/>
    <w:tmpl w:val="381AB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ED5487"/>
    <w:multiLevelType w:val="hybridMultilevel"/>
    <w:tmpl w:val="C26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7"/>
    <w:rsid w:val="000C10DE"/>
    <w:rsid w:val="00136EB9"/>
    <w:rsid w:val="003373D7"/>
    <w:rsid w:val="00536CC4"/>
    <w:rsid w:val="008D3347"/>
    <w:rsid w:val="00905253"/>
    <w:rsid w:val="00A7569D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BE2CE"/>
  <w14:defaultImageDpi w14:val="32767"/>
  <w15:chartTrackingRefBased/>
  <w15:docId w15:val="{7369BE9F-9EDC-F048-B896-FF3D557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EB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Sarah Bucher</cp:lastModifiedBy>
  <cp:revision>7</cp:revision>
  <dcterms:created xsi:type="dcterms:W3CDTF">2021-11-11T18:23:00Z</dcterms:created>
  <dcterms:modified xsi:type="dcterms:W3CDTF">2021-11-12T01:40:00Z</dcterms:modified>
</cp:coreProperties>
</file>